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E2" w:rsidRPr="00DA2DE2" w:rsidRDefault="00DA2DE2" w:rsidP="00DA2DE2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DA2DE2">
        <w:rPr>
          <w:rFonts w:eastAsia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DA2DE2" w:rsidRPr="00DA2DE2" w:rsidRDefault="00DA2DE2" w:rsidP="00DA2DE2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DA2DE2">
        <w:rPr>
          <w:rFonts w:eastAsia="Times New Roman"/>
          <w:b/>
          <w:sz w:val="28"/>
          <w:szCs w:val="20"/>
          <w:lang w:eastAsia="ru-RU"/>
        </w:rPr>
        <w:t xml:space="preserve">высшего образования </w:t>
      </w:r>
    </w:p>
    <w:p w:rsidR="00DA2DE2" w:rsidRPr="00DA2DE2" w:rsidRDefault="00DA2DE2" w:rsidP="00DA2DE2">
      <w:pPr>
        <w:widowControl w:val="0"/>
        <w:tabs>
          <w:tab w:val="left" w:pos="1276"/>
        </w:tabs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DA2DE2">
        <w:rPr>
          <w:rFonts w:eastAsia="Times New Roman"/>
          <w:b/>
          <w:sz w:val="28"/>
          <w:szCs w:val="20"/>
          <w:lang w:eastAsia="ru-RU"/>
        </w:rPr>
        <w:t>«Институт управления и права»</w:t>
      </w:r>
    </w:p>
    <w:p w:rsidR="00DA2DE2" w:rsidRPr="00DA2DE2" w:rsidRDefault="00DA2DE2" w:rsidP="00DA2DE2">
      <w:pPr>
        <w:rPr>
          <w:sz w:val="24"/>
        </w:rPr>
      </w:pPr>
    </w:p>
    <w:p w:rsidR="00DA2DE2" w:rsidRPr="00DA2DE2" w:rsidRDefault="00DA2DE2" w:rsidP="00DA2DE2"/>
    <w:p w:rsidR="00DA2DE2" w:rsidRPr="00DA2DE2" w:rsidRDefault="00DA2DE2" w:rsidP="00DA2DE2">
      <w:pPr>
        <w:ind w:left="4820"/>
        <w:jc w:val="center"/>
      </w:pPr>
      <w:r w:rsidRPr="00DA2DE2">
        <w:rPr>
          <w:sz w:val="28"/>
          <w:szCs w:val="28"/>
        </w:rPr>
        <w:t xml:space="preserve">                                 </w:t>
      </w:r>
    </w:p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/>
    <w:p w:rsidR="00DA2DE2" w:rsidRPr="00DA2DE2" w:rsidRDefault="00DA2DE2" w:rsidP="00DA2DE2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DA2DE2">
        <w:rPr>
          <w:b/>
          <w:sz w:val="32"/>
          <w:szCs w:val="24"/>
        </w:rPr>
        <w:t xml:space="preserve">Методические указания для организации </w:t>
      </w:r>
    </w:p>
    <w:p w:rsidR="00DA2DE2" w:rsidRPr="00DA2DE2" w:rsidRDefault="00DA2DE2" w:rsidP="00DA2DE2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DA2DE2">
        <w:rPr>
          <w:b/>
          <w:sz w:val="32"/>
          <w:szCs w:val="24"/>
        </w:rPr>
        <w:t>самостоятельной работы</w:t>
      </w:r>
    </w:p>
    <w:p w:rsidR="00DA2DE2" w:rsidRPr="00DA2DE2" w:rsidRDefault="00DA2DE2" w:rsidP="00DA2DE2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DA2DE2">
        <w:rPr>
          <w:b/>
          <w:sz w:val="28"/>
          <w:szCs w:val="18"/>
        </w:rPr>
        <w:t>ПО ДИСЦИПЛИНЕ</w:t>
      </w:r>
    </w:p>
    <w:p w:rsidR="00DA2DE2" w:rsidRPr="00144FA7" w:rsidRDefault="00DA2DE2" w:rsidP="00DA2DE2">
      <w:pPr>
        <w:shd w:val="clear" w:color="auto" w:fill="FFFFFF"/>
        <w:spacing w:after="120"/>
        <w:jc w:val="center"/>
        <w:rPr>
          <w:sz w:val="32"/>
          <w:szCs w:val="32"/>
        </w:rPr>
      </w:pPr>
      <w:r w:rsidRPr="00144FA7">
        <w:rPr>
          <w:sz w:val="32"/>
          <w:szCs w:val="32"/>
        </w:rPr>
        <w:t>«</w:t>
      </w:r>
      <w:r w:rsidR="00144FA7" w:rsidRPr="00144FA7">
        <w:rPr>
          <w:i/>
          <w:sz w:val="32"/>
          <w:szCs w:val="32"/>
        </w:rPr>
        <w:t>Управление общественными отношениями</w:t>
      </w:r>
      <w:r w:rsidRPr="00144FA7">
        <w:rPr>
          <w:sz w:val="32"/>
          <w:szCs w:val="32"/>
        </w:rPr>
        <w:t>»</w:t>
      </w:r>
    </w:p>
    <w:p w:rsidR="00DA2DE2" w:rsidRPr="00DA2DE2" w:rsidRDefault="00DA2DE2" w:rsidP="00DA2DE2">
      <w:pPr>
        <w:shd w:val="clear" w:color="auto" w:fill="FFFFFF"/>
        <w:rPr>
          <w:sz w:val="28"/>
          <w:szCs w:val="18"/>
        </w:rPr>
      </w:pPr>
    </w:p>
    <w:p w:rsidR="00144FA7" w:rsidRPr="000F2017" w:rsidRDefault="00144FA7" w:rsidP="00144FA7">
      <w:pPr>
        <w:pStyle w:val="a5"/>
        <w:widowControl w:val="0"/>
        <w:tabs>
          <w:tab w:val="left" w:pos="1276"/>
        </w:tabs>
        <w:ind w:firstLine="0"/>
        <w:jc w:val="center"/>
        <w:rPr>
          <w:sz w:val="36"/>
        </w:rPr>
      </w:pPr>
      <w:r>
        <w:rPr>
          <w:sz w:val="36"/>
        </w:rPr>
        <w:t>Направление подготовки</w:t>
      </w:r>
    </w:p>
    <w:p w:rsidR="00144FA7" w:rsidRPr="000F2017" w:rsidRDefault="0082228F" w:rsidP="00144FA7">
      <w:pPr>
        <w:pStyle w:val="a5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  <w:r>
        <w:rPr>
          <w:i/>
          <w:sz w:val="36"/>
        </w:rPr>
        <w:t>38.03.04</w:t>
      </w:r>
      <w:r w:rsidR="00144FA7" w:rsidRPr="000F2017">
        <w:rPr>
          <w:i/>
          <w:sz w:val="36"/>
        </w:rPr>
        <w:t xml:space="preserve"> – «Государственное и муниципальное управление»</w:t>
      </w:r>
    </w:p>
    <w:p w:rsidR="00144FA7" w:rsidRPr="000F2017" w:rsidRDefault="00144FA7" w:rsidP="00144FA7">
      <w:pPr>
        <w:pStyle w:val="a5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</w:p>
    <w:p w:rsidR="00144FA7" w:rsidRPr="000F2017" w:rsidRDefault="00144FA7" w:rsidP="00144FA7">
      <w:pPr>
        <w:pStyle w:val="a5"/>
        <w:widowControl w:val="0"/>
        <w:tabs>
          <w:tab w:val="left" w:pos="1276"/>
        </w:tabs>
        <w:ind w:firstLine="0"/>
        <w:jc w:val="center"/>
        <w:rPr>
          <w:sz w:val="36"/>
        </w:rPr>
      </w:pPr>
      <w:r w:rsidRPr="000F2017">
        <w:rPr>
          <w:sz w:val="36"/>
        </w:rPr>
        <w:t>Уровень квалификации – бакалавр</w:t>
      </w:r>
    </w:p>
    <w:p w:rsidR="00144FA7" w:rsidRPr="000F2017" w:rsidRDefault="00144FA7" w:rsidP="00144FA7">
      <w:pPr>
        <w:pStyle w:val="a5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</w:p>
    <w:p w:rsidR="00DA2DE2" w:rsidRPr="00DA2DE2" w:rsidRDefault="00DA2DE2" w:rsidP="00DA2DE2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DA2DE2" w:rsidRPr="00DA2DE2" w:rsidRDefault="00DA2DE2" w:rsidP="00DA2DE2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Default="00DA2DE2" w:rsidP="00DA2DE2">
      <w:pPr>
        <w:jc w:val="center"/>
        <w:rPr>
          <w:sz w:val="24"/>
          <w:szCs w:val="24"/>
        </w:rPr>
      </w:pPr>
    </w:p>
    <w:p w:rsidR="00254F39" w:rsidRDefault="00254F39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Default="0082228F" w:rsidP="00DA2DE2">
      <w:pPr>
        <w:jc w:val="center"/>
        <w:rPr>
          <w:sz w:val="24"/>
          <w:szCs w:val="24"/>
        </w:rPr>
      </w:pPr>
    </w:p>
    <w:p w:rsidR="0082228F" w:rsidRPr="00DA2DE2" w:rsidRDefault="0082228F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center"/>
        <w:rPr>
          <w:sz w:val="24"/>
          <w:szCs w:val="24"/>
        </w:rPr>
      </w:pPr>
    </w:p>
    <w:p w:rsidR="00DA2DE2" w:rsidRPr="00DA2DE2" w:rsidRDefault="00DA2DE2" w:rsidP="00DA2DE2">
      <w:pPr>
        <w:jc w:val="right"/>
        <w:rPr>
          <w:sz w:val="24"/>
          <w:szCs w:val="24"/>
        </w:rPr>
      </w:pPr>
    </w:p>
    <w:p w:rsidR="00DA2DE2" w:rsidRPr="00254F39" w:rsidRDefault="00DA2DE2" w:rsidP="00254F39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lastRenderedPageBreak/>
        <w:t>Варианты контрольных работ</w:t>
      </w:r>
    </w:p>
    <w:p w:rsidR="00DA2DE2" w:rsidRPr="00254F39" w:rsidRDefault="00DA2DE2" w:rsidP="00254F39">
      <w:pPr>
        <w:rPr>
          <w:b/>
          <w:sz w:val="24"/>
          <w:szCs w:val="24"/>
        </w:rPr>
      </w:pPr>
    </w:p>
    <w:p w:rsidR="00215D05" w:rsidRDefault="0082228F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2228F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82228F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№1</w:t>
      </w:r>
      <w:r w:rsidRPr="0082228F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А,Б,В,Г)</w:t>
      </w:r>
    </w:p>
    <w:p w:rsidR="0018280B" w:rsidRPr="0082228F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82228F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numPr>
          <w:ilvl w:val="0"/>
          <w:numId w:val="2"/>
        </w:numPr>
        <w:ind w:left="720" w:hanging="36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Организация работы отдела по связям с общественностью в органах государственной власти.</w:t>
      </w:r>
      <w:r w:rsidRPr="00254F3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Характеристика основных участников коммуникационного процесса в государственном </w:t>
      </w:r>
      <w:r w:rsidRPr="00254F39">
        <w:rPr>
          <w:rFonts w:eastAsia="Times New Roman"/>
          <w:color w:val="000000"/>
          <w:spacing w:val="2"/>
          <w:sz w:val="24"/>
          <w:szCs w:val="24"/>
          <w:lang w:eastAsia="ru-RU"/>
        </w:rPr>
        <w:t>управлении.</w:t>
      </w:r>
    </w:p>
    <w:p w:rsidR="00215D05" w:rsidRPr="00254F39" w:rsidRDefault="00215D05" w:rsidP="00092162">
      <w:pPr>
        <w:widowControl w:val="0"/>
        <w:numPr>
          <w:ilvl w:val="0"/>
          <w:numId w:val="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hanging="36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Связи с общественностью и средства массовой коммуникации.</w:t>
      </w:r>
    </w:p>
    <w:p w:rsidR="00215D05" w:rsidRPr="0082228F" w:rsidRDefault="0082228F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</w:t>
      </w:r>
      <w:r w:rsidRPr="0018280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="00215D05" w:rsidRPr="0082228F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Проанализируйте коммуникационные потоки организации, с которой вы связаны (работаете, учитесь, проходите практику и пр.). Определите, можно ли их признать удовлетворительными?</w:t>
      </w:r>
    </w:p>
    <w:p w:rsidR="00215D05" w:rsidRPr="00254F39" w:rsidRDefault="00215D05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Разработайте комплекс средств коммуникаций, который необходим для эффективного осуществления связей с общественностью. Что необходимо изменить, чтобы предложенная вами система заработала?</w:t>
      </w:r>
    </w:p>
    <w:p w:rsidR="00215D05" w:rsidRPr="0082228F" w:rsidRDefault="0082228F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i/>
          <w:color w:val="000000"/>
          <w:sz w:val="24"/>
          <w:szCs w:val="24"/>
          <w:lang w:eastAsia="ru-RU"/>
        </w:rPr>
      </w:pPr>
      <w:r w:rsidRPr="0082228F">
        <w:rPr>
          <w:rFonts w:eastAsia="Times New Roman"/>
          <w:i/>
          <w:color w:val="000000"/>
          <w:sz w:val="24"/>
          <w:szCs w:val="24"/>
          <w:lang w:val="en-US" w:eastAsia="ru-RU"/>
        </w:rPr>
        <w:t>III</w:t>
      </w:r>
      <w:r w:rsidRPr="0018280B">
        <w:rPr>
          <w:rFonts w:eastAsia="Times New Roman"/>
          <w:i/>
          <w:color w:val="000000"/>
          <w:sz w:val="24"/>
          <w:szCs w:val="24"/>
          <w:lang w:eastAsia="ru-RU"/>
        </w:rPr>
        <w:t xml:space="preserve">. </w:t>
      </w:r>
      <w:r w:rsidR="00215D05" w:rsidRPr="0082228F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Public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Relations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– это …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совокупные меры по «раскручиванию» торговой марки в целях пробуждения у покупателей чувства потребности, привязанности к признательности фирмы за предоставленные товары;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не навязывание чужой воли другим, а свободное сотрудничество с взаимовыгодными интересами всех партнеров;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искусство и наука достижения гармонии посредством взаимопонимания, основанного на правде и полной информированности;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2. Функция связей с общественностью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информационно-коммуникативная;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политическая;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торгово-финансовая.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Основным условием становления и развития связей с общественностью являлись … (выберите два ответа)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развитие массовой прессы;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социальные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духовное состояние общества;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политические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демографические причины.</w:t>
      </w:r>
    </w:p>
    <w:p w:rsidR="00215D05" w:rsidRPr="00254F39" w:rsidRDefault="00215D05" w:rsidP="00254F39">
      <w:pPr>
        <w:ind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4. Какими способами можно управлять информацией в обществе?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дозированием;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помехами в организации СМИ как юридических лиц;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формированием фирмой собственного информационного потока;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преувеличением значимости отдельных деталей;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умолчанием.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Коммуникация – это…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процесс обмена сообщениями, информацией между различными личностями, социальными группами, общностями, организациями;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пути;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связь между людьми, организациями, государствами.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6. Основная функция PR-мероприятий в конкурентной среде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обоснование социальной ответственности бизнеса;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лоббистская деятельность;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неценовая конкуренция;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взаимодействие с отделами рекламы и маркетинга.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7. Спонсорство - это ...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один из видов предпринимательской деятельности, основная цель которого заключается в действиях на благо как самого предпринимателя, так и получателя его помощи;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изменение величины спроса на рынке;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искусство ведения научных споров, дискуссий?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-6"/>
          <w:sz w:val="24"/>
          <w:szCs w:val="24"/>
          <w:lang w:eastAsia="ru-RU"/>
        </w:rPr>
        <w:t>8.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Выбери наиболее достоверное суждение: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a) PR-служба в органах власти является независимой, она защищает интересы общественности;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c) PR-служба органов власти является чисто техническим подразделением, обслуживающим передачу материалов в СМИ.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9. Выбери наиболее достоверное суждение: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a) российский бизнес успешно сочетает свою деятельность с благотворительностью;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b) масштабы благотворительности в России позволяют решить основные социальные проблемы;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c) возрождение традиций благотворительности в России – забота государства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Состояние массового сознания, проявляющееся в совокупности оценочных суждений о событиях и фактах действительности, проблемах государственной и общественной жизни различных групп или слоев населения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ньюсмейкерство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общественное мнение;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паблик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2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215D05" w:rsidRPr="00254F39" w:rsidRDefault="00215D05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215D05" w:rsidRDefault="0082228F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№2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Д,Е,Ж,З)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82228F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numPr>
          <w:ilvl w:val="0"/>
          <w:numId w:val="3"/>
        </w:numPr>
        <w:ind w:left="720" w:hanging="36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Право и этика связей с общественностью государственной власти и местного самоуправления. </w:t>
      </w:r>
    </w:p>
    <w:p w:rsidR="00215D05" w:rsidRPr="00254F39" w:rsidRDefault="00215D05" w:rsidP="00092162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720" w:hanging="36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Каковы проблемы взаимоотношений власти и прессы.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 чем особенности работы с сотрудниками радио и телевидения, приглашенных, например, на пресс – конференцию?</w:t>
      </w:r>
    </w:p>
    <w:p w:rsidR="00215D05" w:rsidRPr="0082228F" w:rsidRDefault="0082228F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 w:rsidRPr="0082228F"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II.</w:t>
      </w:r>
      <w:r w:rsidR="00215D05" w:rsidRPr="0082228F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Составьте пресс-релиз, а также подготовьте перечень материалов, которые должны войти в «медиа-кит», для готовящейся медиа-презентации по поводам:</w:t>
      </w:r>
    </w:p>
    <w:p w:rsidR="00215D05" w:rsidRPr="00254F39" w:rsidRDefault="00215D05" w:rsidP="00092162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Проведение крупного спортивного мероприятия.</w:t>
      </w:r>
    </w:p>
    <w:p w:rsidR="00215D05" w:rsidRPr="00254F39" w:rsidRDefault="00215D05" w:rsidP="00092162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Открытие нового банка.</w:t>
      </w:r>
    </w:p>
    <w:p w:rsidR="00215D05" w:rsidRPr="0082228F" w:rsidRDefault="0082228F" w:rsidP="00254F39">
      <w:pPr>
        <w:widowControl w:val="0"/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82228F">
        <w:rPr>
          <w:rFonts w:eastAsia="Times New Roman"/>
          <w:i/>
          <w:color w:val="000000"/>
          <w:sz w:val="24"/>
          <w:szCs w:val="24"/>
          <w:lang w:val="en-US" w:eastAsia="ru-RU"/>
        </w:rPr>
        <w:t>III</w:t>
      </w:r>
      <w:r w:rsidRPr="0082228F">
        <w:rPr>
          <w:rFonts w:eastAsia="Times New Roman"/>
          <w:i/>
          <w:color w:val="000000"/>
          <w:sz w:val="24"/>
          <w:szCs w:val="24"/>
          <w:lang w:eastAsia="ru-RU"/>
        </w:rPr>
        <w:t xml:space="preserve">. </w:t>
      </w:r>
      <w:r w:rsidR="00215D05" w:rsidRPr="0082228F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82228F">
        <w:rPr>
          <w:rFonts w:eastAsia="Times New Roman"/>
          <w:color w:val="000000"/>
          <w:sz w:val="24"/>
          <w:szCs w:val="24"/>
          <w:lang w:eastAsia="ru-RU"/>
        </w:rPr>
        <w:t>1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. Общественные отношения – это …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людьми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взаимосвязи между социальными общностями, возникающие в процессе совместной деятельности и различных взаимодействий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общественными организациями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процесс передачи информации между источником и получателем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Цель PR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реклама фирмы и ее услуг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согласие организации с ее общественностью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повышение прибылей организации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создание эффективного канала воздействия на социум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Направлением связей с общественностью является …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экономические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арендные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связи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формирование имиджа организации</w:t>
      </w:r>
    </w:p>
    <w:p w:rsidR="00215D05" w:rsidRPr="00254F39" w:rsidRDefault="00215D05" w:rsidP="00254F39">
      <w:pPr>
        <w:autoSpaceDE w:val="0"/>
        <w:autoSpaceDN w:val="0"/>
        <w:adjustRightInd w:val="0"/>
        <w:ind w:firstLine="709"/>
        <w:rPr>
          <w:rFonts w:eastAsia="Times New Roman"/>
          <w:b/>
          <w:bCs/>
          <w:color w:val="231F2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231F20"/>
          <w:sz w:val="24"/>
          <w:szCs w:val="24"/>
          <w:lang w:eastAsia="ru-RU"/>
        </w:rPr>
        <w:t>4. Власть, основанная на использовании СМИ, называется…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геронтократия;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технократия;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254F39">
        <w:rPr>
          <w:color w:val="000000"/>
          <w:sz w:val="24"/>
          <w:szCs w:val="24"/>
          <w:lang w:eastAsia="ru-RU"/>
        </w:rPr>
        <w:t>медиакратия</w:t>
      </w:r>
      <w:proofErr w:type="spellEnd"/>
      <w:r w:rsidRPr="00254F39">
        <w:rPr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охлократия.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Исключите лишнюю коммуникационную модель ПР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ассиметричный ПР;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манипулятивная</w:t>
      </w:r>
      <w:proofErr w:type="spellEnd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модель;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модель общественной информации;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симметричный ПР.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Каковы социальные функции ПР?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гармонизируют отношения в обществе;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имеют социальных функций;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 чисто политическое явление.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7. Какой из вариантов ответов является наиболее достоверным?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формирование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обязательны в развитии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корпоративной культурой занимается служба персонала.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8. Функции ПР в органах власти: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открытость власти;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службы ПР органов власти должны дозировать информацию, выходящую в СМИ;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органы власти не могут быть открытыми – в государственных интересах сохранять режим секретности.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9. Политическое лидерство включает: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a) программу, харизму, убеждения;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b) программу, харизму. команду;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программу, харизму, стиль.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Прием манипулирования общественным сознанием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экспертные оценки;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полное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ссылка на авторитеты.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82228F" w:rsidRDefault="0082228F" w:rsidP="0082228F">
      <w:pPr>
        <w:pStyle w:val="a4"/>
        <w:shd w:val="clear" w:color="auto" w:fill="FFFFFF"/>
        <w:ind w:firstLine="0"/>
        <w:rPr>
          <w:b/>
          <w:bCs/>
          <w:color w:val="000000"/>
        </w:rPr>
      </w:pPr>
    </w:p>
    <w:p w:rsidR="0082228F" w:rsidRDefault="0082228F" w:rsidP="0082228F">
      <w:pPr>
        <w:pStyle w:val="a4"/>
        <w:shd w:val="clear" w:color="auto" w:fill="FFFFFF"/>
        <w:ind w:firstLine="0"/>
        <w:rPr>
          <w:b/>
          <w:bCs/>
          <w:color w:val="000000"/>
          <w:u w:val="single"/>
        </w:rPr>
      </w:pPr>
      <w:r w:rsidRPr="00E6769A">
        <w:rPr>
          <w:b/>
          <w:bCs/>
          <w:color w:val="000000"/>
          <w:u w:val="single"/>
        </w:rPr>
        <w:t>Контрольная  работа (Вариант №3)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И,Й,К,Л)</w:t>
      </w:r>
    </w:p>
    <w:p w:rsidR="0018280B" w:rsidRPr="00E6769A" w:rsidRDefault="0018280B" w:rsidP="0082228F">
      <w:pPr>
        <w:pStyle w:val="a4"/>
        <w:shd w:val="clear" w:color="auto" w:fill="FFFFFF"/>
        <w:ind w:firstLine="0"/>
        <w:rPr>
          <w:b/>
          <w:bCs/>
          <w:color w:val="000000"/>
          <w:u w:val="single"/>
        </w:rPr>
      </w:pPr>
    </w:p>
    <w:p w:rsidR="0082228F" w:rsidRPr="00254F39" w:rsidRDefault="00215D05" w:rsidP="0082228F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lastRenderedPageBreak/>
        <w:t>I</w:t>
      </w:r>
      <w:r w:rsidRPr="00254F39">
        <w:rPr>
          <w:sz w:val="24"/>
          <w:szCs w:val="24"/>
        </w:rPr>
        <w:t xml:space="preserve">. </w:t>
      </w:r>
      <w:r w:rsidR="0082228F" w:rsidRPr="0082228F">
        <w:rPr>
          <w:i/>
          <w:sz w:val="24"/>
          <w:szCs w:val="24"/>
        </w:rPr>
        <w:t>Теоретическая часть</w:t>
      </w:r>
      <w:r w:rsidR="0082228F" w:rsidRPr="00254F39">
        <w:rPr>
          <w:sz w:val="24"/>
          <w:szCs w:val="24"/>
        </w:rPr>
        <w:t xml:space="preserve"> </w:t>
      </w:r>
      <w:r w:rsidR="0082228F"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720" w:hanging="36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Задачи ПР-службы в разработке и реализации информационной политики органов власти.</w:t>
      </w:r>
    </w:p>
    <w:p w:rsidR="00215D05" w:rsidRPr="00254F39" w:rsidRDefault="00215D05" w:rsidP="00092162">
      <w:pPr>
        <w:widowControl w:val="0"/>
        <w:numPr>
          <w:ilvl w:val="0"/>
          <w:numId w:val="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720" w:hanging="36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Формы и методы управления коммуникационными процессами в государственном и </w:t>
      </w:r>
      <w:r w:rsidRPr="00254F39">
        <w:rPr>
          <w:rFonts w:eastAsia="Times New Roman"/>
          <w:color w:val="000000"/>
          <w:spacing w:val="2"/>
          <w:sz w:val="24"/>
          <w:szCs w:val="24"/>
          <w:lang w:eastAsia="ru-RU"/>
        </w:rPr>
        <w:t>муниципальном управлении.</w:t>
      </w:r>
    </w:p>
    <w:p w:rsidR="00E6769A" w:rsidRPr="00E6769A" w:rsidRDefault="00E6769A" w:rsidP="00E6769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rPr>
          <w:bCs/>
          <w:i/>
          <w:iCs/>
          <w:color w:val="000000"/>
        </w:rPr>
      </w:pPr>
      <w:r w:rsidRPr="00E6769A">
        <w:rPr>
          <w:bCs/>
          <w:i/>
          <w:iCs/>
          <w:color w:val="000000"/>
          <w:lang w:val="en-US"/>
        </w:rPr>
        <w:t>II</w:t>
      </w:r>
      <w:r w:rsidRPr="0018280B">
        <w:rPr>
          <w:bCs/>
          <w:i/>
          <w:iCs/>
          <w:color w:val="000000"/>
        </w:rPr>
        <w:t>.</w:t>
      </w:r>
      <w:r w:rsidRPr="00E6769A">
        <w:rPr>
          <w:bCs/>
          <w:i/>
          <w:iCs/>
          <w:color w:val="000000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Ознакомьтесь с преимуществами и недостатками основных и вспомогательных СМИ. Разработайте событийно-новостной ряд с целью получения оптимальных информационных выходов для следующих событий:</w:t>
      </w:r>
    </w:p>
    <w:p w:rsidR="00215D05" w:rsidRPr="00254F39" w:rsidRDefault="00215D05" w:rsidP="00092162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Открытие новой республиканской больницы (в ходе предвыборной кампании).</w:t>
      </w:r>
    </w:p>
    <w:p w:rsidR="00215D05" w:rsidRPr="00254F39" w:rsidRDefault="00215D05" w:rsidP="00092162">
      <w:pPr>
        <w:widowControl w:val="0"/>
        <w:numPr>
          <w:ilvl w:val="0"/>
          <w:numId w:val="13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Проведение благотворительного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марофона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«Мы и наши дети».</w:t>
      </w:r>
    </w:p>
    <w:p w:rsidR="00E6769A" w:rsidRPr="00E6769A" w:rsidRDefault="00E6769A" w:rsidP="00E6769A">
      <w:pPr>
        <w:pStyle w:val="a4"/>
        <w:widowControl w:val="0"/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725" w:firstLine="0"/>
        <w:rPr>
          <w:i/>
          <w:color w:val="000000"/>
          <w:lang w:val="en-US"/>
        </w:rPr>
      </w:pPr>
      <w:r w:rsidRPr="00E6769A">
        <w:rPr>
          <w:i/>
          <w:color w:val="000000"/>
          <w:lang w:val="en-US"/>
        </w:rPr>
        <w:t xml:space="preserve">III. </w:t>
      </w:r>
      <w:r w:rsidRPr="00E6769A">
        <w:rPr>
          <w:i/>
          <w:color w:val="000000"/>
        </w:rPr>
        <w:t>Тесты</w:t>
      </w:r>
    </w:p>
    <w:p w:rsidR="00215D05" w:rsidRPr="00E6769A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val="en-US" w:eastAsia="ru-RU"/>
        </w:rPr>
      </w:pP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1.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Public Relations</w:t>
      </w: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 –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это</w:t>
      </w: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 …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совокупные меры по «раскручиванию» торговой марки в целях пробуждения у покупателей чувства потребности, привязанности к признательности фирмы за предоставленные товары;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не навязывание чужой воли другим, а свободное сотрудничество с взаимовыгодными интересами всех партнеров;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искусство и наука достижения гармонии посредством взаимопонимания, основанного на правде и полной информированности;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2. Функция связей с общественностью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информационно-коммуникативная;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политическая;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торгово-финансовая.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Основным условием становления и развития связей с общественностью являлись … (выберите два ответа)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развитие массовой прессы;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социальные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духовное состояние общества;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политические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демографические причины.</w:t>
      </w:r>
    </w:p>
    <w:p w:rsidR="00215D05" w:rsidRPr="00254F39" w:rsidRDefault="00215D05" w:rsidP="00254F39">
      <w:pPr>
        <w:ind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4. Какими способами можно управлять информацией в обществе?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дозированием;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помехами в организации СМИ как юридических лиц;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формированием фирмой собственного информационного потока;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преувеличением значимости отдельных деталей;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умолчанием.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Коммуникация – это…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процесс обмена сообщениями, информацией между различными личностями, социальными группами, общностями, организациями;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пути;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связь между людьми, организациями, государствами.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6. Основная функция PR-мероприятий в конкурентной среде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обоснование социальной ответственности бизнеса;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лоббистская деятельность;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неценовая конкуренция;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взаимодействие с отделами рекламы и маркетинга.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7. Спонсорство - это ...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один из видов предпринимательской деятельности, основная цель которого заключается в действиях на благо как самого предпринимателя, так и получателя его помощи;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изменение величины спроса на рынке;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искусство ведения научных споров, дискуссий?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-6"/>
          <w:sz w:val="24"/>
          <w:szCs w:val="24"/>
          <w:lang w:eastAsia="ru-RU"/>
        </w:rPr>
        <w:t>8.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Выбери наиболее достоверное суждение: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a) PR-служба в органах власти является независимой, она защищает интересы общественности;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c) PR-служба органов власти является чисто техническим подразделением, обслуживающим передачу материалов в СМИ.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9. Выбери наиболее достоверное суждение: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a) российский бизнес успешно сочетает свою деятельность с благотворительностью;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b) масштабы благотворительности в России позволяют решить основные социальные проблемы;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c) возрождение традиций благотворительности в России – забота государства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Состояние массового сознания, проявляющееся в совокупности оценочных суждений о событиях и фактах действительности, проблемах государственной и общественной жизни различных групп или слоев населения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ньюсмейкерство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общественное мнение;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паблик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15D05" w:rsidRPr="00254F39" w:rsidRDefault="00215D05" w:rsidP="00254F39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709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3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Формирование общественного мнения. </w:t>
      </w:r>
    </w:p>
    <w:p w:rsidR="00E6769A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№4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М,Н,О)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numPr>
          <w:ilvl w:val="0"/>
          <w:numId w:val="5"/>
        </w:numPr>
        <w:ind w:left="720" w:firstLine="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Взаимодействие органов власти с политическими партиями и движениями, некоммерческими организациями. </w:t>
      </w:r>
    </w:p>
    <w:p w:rsidR="00215D05" w:rsidRPr="00254F39" w:rsidRDefault="00215D05" w:rsidP="00092162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Лоббизм. Формы и методы лоббистской деятельности.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Приведите примеры лоббирования в ведущих странах мира и в России.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</w:t>
      </w:r>
      <w:r w:rsidRPr="0018280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задание:</w:t>
      </w:r>
      <w:r w:rsidR="00215D05" w:rsidRPr="00E6769A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На вашем предприятии произошла крупная техногенная авария. Факт аварии отобразили в своих новостях большинство СМИ.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Определите вопросы, на которые стоит обратить внимание в ситуации данного кризиса. Как будет выглядеть ваше (руководителя отдела по связям с общественностью) обращение к журналистам? Какую информацию вы им дадите? Кто перед ними будет выступать? Где? Когда?</w:t>
      </w:r>
    </w:p>
    <w:p w:rsidR="00215D05" w:rsidRPr="00E6769A" w:rsidRDefault="00E6769A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val="en-US" w:eastAsia="ru-RU"/>
        </w:rPr>
        <w:t>III.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1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. Общественные отношения – это …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людьми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взаимосвязи между социальными общностями, возникающие в процессе совместной деятельности и различных взаимодействий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общественными организациями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процесс передачи информации между источником и получателем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Цель PR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реклама фирмы и ее услуг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согласие организации с ее общественностью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повышение прибылей организации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создание эффективного канала воздействия на социум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Направлением связей с общественностью является …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экономические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арендные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связи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формирование имиджа организации</w:t>
      </w:r>
    </w:p>
    <w:p w:rsidR="00215D05" w:rsidRPr="00254F39" w:rsidRDefault="00215D05" w:rsidP="00254F39">
      <w:pPr>
        <w:autoSpaceDE w:val="0"/>
        <w:autoSpaceDN w:val="0"/>
        <w:adjustRightInd w:val="0"/>
        <w:ind w:firstLine="709"/>
        <w:rPr>
          <w:rFonts w:eastAsia="Times New Roman"/>
          <w:b/>
          <w:bCs/>
          <w:color w:val="231F2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231F20"/>
          <w:sz w:val="24"/>
          <w:szCs w:val="24"/>
          <w:lang w:eastAsia="ru-RU"/>
        </w:rPr>
        <w:t>4. Власть, основанная на использовании СМИ, называется…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геронтократия;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технократия;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254F39">
        <w:rPr>
          <w:color w:val="000000"/>
          <w:sz w:val="24"/>
          <w:szCs w:val="24"/>
          <w:lang w:eastAsia="ru-RU"/>
        </w:rPr>
        <w:t>медиакратия</w:t>
      </w:r>
      <w:proofErr w:type="spellEnd"/>
      <w:r w:rsidRPr="00254F39">
        <w:rPr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охлократия.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Исключите лишнюю коммуникационную модель ПР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ассиметричный ПР;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манипулятивная</w:t>
      </w:r>
      <w:proofErr w:type="spellEnd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модель;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модель общественной информации;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симметричный ПР.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Каковы социальные функции ПР?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гармонизируют отношения в обществе;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имеют социальных функций;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 чисто политическое явление.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7. Какой из вариантов ответов является наиболее достоверным?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формирование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обязательны в развитии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корпоративной культурой занимается служба персонала.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8. Функции ПР в органах власти: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открытость власти;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службы ПР органов власти должны дозировать информацию, выходящую в СМИ;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органы власти не могут быть открытыми – в государственных интересах сохранять режим секретности.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9. Политическое лидерство включает: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a) программу, харизму, убеждения;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b) программу, харизму. команду;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программу, харизму, стиль.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Прием манипулирования общественным сознанием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экспертные оценки;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полное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ссылка на авторитеты.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4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215D05" w:rsidRPr="00254F39" w:rsidRDefault="00215D05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№5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Р,С,Т)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Раскройте механизм разработки программы отношений с инвесторами. Назовите основные этапы формирования программы и принципы, которых надо придерживаться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при реализации программы и установлении коммуникаций с целевыми аудиториями.</w:t>
      </w:r>
    </w:p>
    <w:p w:rsidR="00215D05" w:rsidRPr="00254F39" w:rsidRDefault="00215D05" w:rsidP="00092162">
      <w:pPr>
        <w:numPr>
          <w:ilvl w:val="0"/>
          <w:numId w:val="6"/>
        </w:numPr>
        <w:ind w:firstLine="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службы по связям с общественностью в управлении персоналом администрации. </w:t>
      </w:r>
    </w:p>
    <w:p w:rsidR="00215D05" w:rsidRPr="00E6769A" w:rsidRDefault="00215D05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firstLine="0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bCs/>
          <w:iCs/>
          <w:color w:val="000000"/>
          <w:sz w:val="24"/>
          <w:szCs w:val="24"/>
          <w:lang w:eastAsia="ru-RU"/>
        </w:rPr>
        <w:t>Практическое задание</w:t>
      </w:r>
    </w:p>
    <w:p w:rsidR="00E6769A" w:rsidRPr="00E6769A" w:rsidRDefault="00E6769A" w:rsidP="00E6769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</w:t>
      </w:r>
      <w:r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.Практическое задание:</w:t>
      </w:r>
      <w:r w:rsidRPr="00E6769A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:rsidR="00215D05" w:rsidRPr="00254F39" w:rsidRDefault="00215D05" w:rsidP="00254F39">
      <w:pPr>
        <w:shd w:val="clear" w:color="auto" w:fill="FFFFFF"/>
        <w:tabs>
          <w:tab w:val="left" w:pos="278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Составьте пресс-релиз, а также подготовьте перечень материалов, которые должны войти в «медиа-кит», для готовящейся медиа-презентации по поводам:</w:t>
      </w:r>
    </w:p>
    <w:p w:rsidR="00215D05" w:rsidRPr="00254F39" w:rsidRDefault="00215D05" w:rsidP="00092162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Строительство крупного спортивно-развлекательного центра.</w:t>
      </w:r>
    </w:p>
    <w:p w:rsidR="00215D05" w:rsidRPr="00254F39" w:rsidRDefault="00215D05" w:rsidP="00092162">
      <w:pPr>
        <w:widowControl w:val="0"/>
        <w:numPr>
          <w:ilvl w:val="0"/>
          <w:numId w:val="12"/>
        </w:numPr>
        <w:shd w:val="clear" w:color="auto" w:fill="FFFFFF"/>
        <w:tabs>
          <w:tab w:val="left" w:pos="278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Открытие нового филиала пенсионного фонда.</w:t>
      </w:r>
    </w:p>
    <w:p w:rsidR="00215D05" w:rsidRPr="00254F39" w:rsidRDefault="00215D05" w:rsidP="00254F39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  <w:lang w:eastAsia="ru-RU"/>
        </w:rPr>
      </w:pPr>
    </w:p>
    <w:p w:rsidR="00215D05" w:rsidRPr="00E6769A" w:rsidRDefault="00E6769A" w:rsidP="00254F39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709" w:firstLine="0"/>
        <w:rPr>
          <w:rFonts w:eastAsia="Times New Roman"/>
          <w:i/>
          <w:color w:val="000000"/>
          <w:sz w:val="24"/>
          <w:szCs w:val="24"/>
          <w:lang w:val="en-US" w:eastAsia="ru-RU"/>
        </w:rPr>
      </w:pPr>
      <w:r>
        <w:rPr>
          <w:rFonts w:eastAsia="Times New Roman"/>
          <w:i/>
          <w:color w:val="000000"/>
          <w:sz w:val="24"/>
          <w:szCs w:val="24"/>
          <w:lang w:val="en-US" w:eastAsia="ru-RU"/>
        </w:rPr>
        <w:t>III.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E6769A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val="en-US" w:eastAsia="ru-RU"/>
        </w:rPr>
      </w:pP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1.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Public Relations</w:t>
      </w: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 –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это</w:t>
      </w:r>
      <w:r w:rsidRPr="00E6769A">
        <w:rPr>
          <w:rFonts w:eastAsia="Times New Roman"/>
          <w:color w:val="000000"/>
          <w:sz w:val="24"/>
          <w:szCs w:val="24"/>
          <w:lang w:val="en-US" w:eastAsia="ru-RU"/>
        </w:rPr>
        <w:t xml:space="preserve"> …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совокупные меры по «раскручиванию» торговой марки в целях пробуждения у покупателей чувства потребности, привязанности к признательности фирмы за предоставленные товары;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не навязывание чужой воли другим, а свободное сотрудничество с взаимовыгодными интересами всех партнеров;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искусство и наука достижения гармонии посредством взаимопонимания, основанного на правде и полной информированности;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2. Функция связей с общественностью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информационно-коммуникативная;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политическая;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торгово-финансовая.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Основным условием становления и развития связей с общественностью являлись … (выберите два ответа)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развитие массовой прессы;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социальные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духовное состояние общества;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политические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демографические причины.</w:t>
      </w:r>
    </w:p>
    <w:p w:rsidR="00215D05" w:rsidRPr="00254F39" w:rsidRDefault="00215D05" w:rsidP="00254F39">
      <w:pPr>
        <w:ind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4. Какими способами можно управлять информацией в обществе?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дозированием;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помехами в организации СМИ как юридических лиц;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формированием фирмой собственного информационного потока;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преувеличением значимости отдельных деталей;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умолчанием.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Коммуникация – это…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процесс обмена сообщениями, информацией между различными личностями, социальными группами, общностями, организациями;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пути;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связь между людьми, организациями, государствами.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6. Основная функция PR-мероприятий в конкурентной среде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обоснование социальной ответственности бизнеса;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лоббистская деятельность;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неценовая конкуренция;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взаимодействие с отделами рекламы и маркетинга.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7. Спонсорство - это ...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один из видов предпринимательской деятельности, основная цель которого заключается в действиях на благо как самого предпринимателя, так и получателя его помощи;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изменение величины спроса на рынке;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искусство ведения научных споров, дискуссий?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-6"/>
          <w:sz w:val="24"/>
          <w:szCs w:val="24"/>
          <w:lang w:eastAsia="ru-RU"/>
        </w:rPr>
        <w:t>8.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Выбери наиболее достоверное суждение: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a) PR-служба в органах власти является независимой, она защищает интересы общественности;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c) PR-служба органов власти является чисто техническим подразделением, обслуживающим передачу материалов в СМИ.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9. Выбери наиболее достоверное суждение: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a) российский бизнес успешно сочетает свою деятельность с благотворительностью;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b) масштабы благотворительности в России позволяют решить основные социальные проблемы;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c) возрождение традиций благотворительности в России – забота государства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Состояние массового сознания, проявляющееся в совокупности оценочных суждений о событиях и фактах действительности, проблемах государственной и общественной жизни различных групп или слоев населения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ньюсмейкерство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общественное мнение;</w:t>
      </w:r>
    </w:p>
    <w:p w:rsidR="00215D05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паблик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5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E6769A" w:rsidRPr="00254F39" w:rsidRDefault="00E6769A" w:rsidP="00E6769A">
      <w:pPr>
        <w:tabs>
          <w:tab w:val="left" w:pos="993"/>
        </w:tabs>
        <w:rPr>
          <w:rFonts w:eastAsia="Times New Roman"/>
          <w:color w:val="000000"/>
          <w:sz w:val="24"/>
          <w:szCs w:val="24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№6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Ф,Х,Ц)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Местные органы власти и связи с общественностью(ПР). Цели ПР применительно к местному самоуправлению.</w:t>
      </w:r>
    </w:p>
    <w:p w:rsidR="00215D05" w:rsidRPr="00254F39" w:rsidRDefault="00215D05" w:rsidP="00092162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Планирование и осуществление политических кампаний.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II.</w:t>
      </w:r>
      <w:r w:rsidR="00215D05"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Подготовьте тексты выступления ответственного работника фирмы (организации)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забраковки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партии выпускаемых или реализуемых фирмой товаров и т.п.). (Выбрать не менее двух ситуаций. Объем одного текста – 10-15 предложений).</w:t>
      </w:r>
    </w:p>
    <w:p w:rsidR="00215D05" w:rsidRPr="00E6769A" w:rsidRDefault="00E6769A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i/>
          <w:color w:val="000000"/>
          <w:sz w:val="24"/>
          <w:szCs w:val="24"/>
          <w:lang w:val="en-US" w:eastAsia="ru-RU"/>
        </w:rPr>
        <w:t>III</w:t>
      </w:r>
      <w:r w:rsidRPr="0018280B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="00215D05" w:rsidRPr="00E6769A">
        <w:rPr>
          <w:rFonts w:eastAsia="Times New Roman"/>
          <w:bCs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1. Общественные отношения – это …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людьми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взаимосвязи между социальными общностями, возникающие в процессе совместной деятельности и различных взаимодействий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общественными организациями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процесс передачи информации между источником и получателем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Цель PR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реклама фирмы и ее услуг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согласие организации с ее общественностью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повышение прибылей организации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создание эффективного канала воздействия на социум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Направлением связей с общественностью является …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экономические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арендные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связи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формирование имиджа организации</w:t>
      </w:r>
    </w:p>
    <w:p w:rsidR="00215D05" w:rsidRPr="00254F39" w:rsidRDefault="00215D05" w:rsidP="00254F39">
      <w:pPr>
        <w:autoSpaceDE w:val="0"/>
        <w:autoSpaceDN w:val="0"/>
        <w:adjustRightInd w:val="0"/>
        <w:ind w:firstLine="709"/>
        <w:rPr>
          <w:rFonts w:eastAsia="Times New Roman"/>
          <w:b/>
          <w:bCs/>
          <w:color w:val="231F2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231F20"/>
          <w:sz w:val="24"/>
          <w:szCs w:val="24"/>
          <w:lang w:eastAsia="ru-RU"/>
        </w:rPr>
        <w:t>4. Власть, основанная на использовании СМИ, называется…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геронтократия;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технократия;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254F39">
        <w:rPr>
          <w:color w:val="000000"/>
          <w:sz w:val="24"/>
          <w:szCs w:val="24"/>
          <w:lang w:eastAsia="ru-RU"/>
        </w:rPr>
        <w:t>медиакратия</w:t>
      </w:r>
      <w:proofErr w:type="spellEnd"/>
      <w:r w:rsidRPr="00254F39">
        <w:rPr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охлократия.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Исключите лишнюю коммуникационную модель ПР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ассиметричный ПР;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манипулятивная</w:t>
      </w:r>
      <w:proofErr w:type="spellEnd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модель;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модель общественной информации;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симметричный ПР.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Каковы социальные функции ПР?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гармонизируют отношения в обществе;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имеют социальных функций;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 чисто политическое явление.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7. Какой из вариантов ответов является наиболее достоверным?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формирование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обязательны в развитии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корпоративной культурой занимается служба персонала.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8. Функции ПР в органах власти: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открытость власти;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b) службы ПР органов власти должны дозировать информацию, выходящую в СМИ;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органы власти не могут быть открытыми – в государственных интересах сохранять режим секретности.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9. Политическое лидерство включает: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a) программу, харизму, убеждения;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b) программу, харизму. команду;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программу, харизму, стиль.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Прием манипулирования общественным сознанием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экспертные оценки;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полное информирование;</w:t>
      </w:r>
    </w:p>
    <w:p w:rsidR="00215D05" w:rsidRPr="00E6769A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ссылка на авторитеты.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6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E6769A" w:rsidRPr="00254F39" w:rsidRDefault="00E6769A" w:rsidP="00E6769A">
      <w:pPr>
        <w:tabs>
          <w:tab w:val="left" w:pos="993"/>
        </w:tabs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E6769A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№7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буквы Ш)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Репутация органов власти как предмет деятельности службы по связям с общественностью.</w:t>
      </w:r>
      <w:r w:rsidRPr="00254F39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54F39">
        <w:rPr>
          <w:rFonts w:eastAsia="Times New Roman"/>
          <w:color w:val="000000"/>
          <w:spacing w:val="3"/>
          <w:sz w:val="24"/>
          <w:szCs w:val="24"/>
          <w:lang w:eastAsia="ru-RU"/>
        </w:rPr>
        <w:t>Имиджевая</w:t>
      </w:r>
      <w:proofErr w:type="spellEnd"/>
      <w:r w:rsidRPr="00254F39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 регуляция поведения персонала аппарата государственного и муниципального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управления.</w:t>
      </w:r>
    </w:p>
    <w:p w:rsidR="00215D05" w:rsidRPr="00254F39" w:rsidRDefault="00215D05" w:rsidP="00092162">
      <w:pPr>
        <w:widowControl w:val="0"/>
        <w:numPr>
          <w:ilvl w:val="0"/>
          <w:numId w:val="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Как вы оцениваете роль деятельности ПР–агентств, пресс–служб,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информационных и консультационных агентств в становлении рыночных отношений в России?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iCs/>
          <w:color w:val="000000"/>
          <w:sz w:val="24"/>
          <w:szCs w:val="24"/>
          <w:lang w:val="en-US" w:eastAsia="ru-RU"/>
        </w:rPr>
        <w:t>II</w:t>
      </w:r>
      <w:r w:rsidRPr="0018280B">
        <w:rPr>
          <w:rFonts w:eastAsia="Times New Roman"/>
          <w:bCs/>
          <w:iCs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bCs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i/>
          <w:color w:val="000000"/>
          <w:sz w:val="24"/>
          <w:szCs w:val="24"/>
          <w:lang w:eastAsia="ru-RU"/>
        </w:rPr>
        <w:t>Выберите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одну из широко обсуждаемых в СМИ политических, деловых либо международных тем. Подготовьте экспресс-информацию по выбранной теме на основе материалов 5-6 газет или журналов за последнюю неделю. Сделайте письменное сообщение.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Сообщение необходимо сделать для газеты.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709" w:firstLine="0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val="en-US" w:eastAsia="ru-RU"/>
        </w:rPr>
        <w:t>III</w:t>
      </w:r>
      <w:r w:rsidRPr="0018280B">
        <w:rPr>
          <w:rFonts w:eastAsia="Times New Roman"/>
          <w:i/>
          <w:color w:val="000000"/>
          <w:sz w:val="24"/>
          <w:szCs w:val="24"/>
          <w:lang w:eastAsia="ru-RU"/>
        </w:rPr>
        <w:t xml:space="preserve">. 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Public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Relations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– это …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совокупные меры по «раскручиванию» торговой марки в целях пробуждения у покупателей чувства потребности, привязанности к признательности фирмы за предоставленные товары;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не навязывание чужой воли другим, а свободное сотрудничество с взаимовыгодными интересами всех партнеров;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искусство и наука достижения гармонии посредством взаимопонимания, основанного на правде и полной информированности;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2. Функция связей с общественностью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информационно-коммуникативная;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политическая;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торгово-финансовая.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Основным условием становления и развития связей с общественностью являлись … (выберите два ответа)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развитие массовой прессы;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социальные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духовное состояние общества;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политические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демографические причины.</w:t>
      </w:r>
    </w:p>
    <w:p w:rsidR="00215D05" w:rsidRPr="00254F39" w:rsidRDefault="00215D05" w:rsidP="00254F39">
      <w:pPr>
        <w:ind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4. Какими способами можно управлять информацией в обществе?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дозированием;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помехами в организации СМИ как юридических лиц;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формированием фирмой собственного информационного потока;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преувеличением значимости отдельных деталей;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умолчанием.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Коммуникация – это…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процесс обмена сообщениями, информацией между различными личностями, социальными группами, общностями, организациями;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пути;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связь между людьми, организациями, государствами.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6. Основная функция PR-мероприятий в конкурентной среде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обоснование социальной ответственности бизнеса;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лоббистская деятельность;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неценовая конкуренция;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взаимодействие с отделами рекламы и маркетинга.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7. Спонсорство - это ...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один из видов предпринимательской деятельности, основная цель которого заключается в действиях на благо как самого предпринимателя, так и получателя его помощи;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lastRenderedPageBreak/>
        <w:t>изменение величины спроса на рынке;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искусство ведения научных споров, дискуссий?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-6"/>
          <w:sz w:val="24"/>
          <w:szCs w:val="24"/>
          <w:lang w:eastAsia="ru-RU"/>
        </w:rPr>
        <w:t>8.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Выбери наиболее достоверное суждение: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a) PR-служба в органах власти является независимой, она защищает интересы общественности;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c) PR-служба органов власти является чисто техническим подразделением, обслуживающим передачу материалов в СМИ.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9. Выбери наиболее достоверное суждение: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a) российский бизнес успешно сочетает свою деятельность с благотворительностью;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b) масштабы благотворительности в России позволяют решить основные социальные проблемы;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c) возрождение традиций благотворительности в России – забота государства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Состояние массового сознания, проявляющееся в совокупности оценочных суждений о событиях и фактах действительности, проблемах государственной и общественной жизни различных групп или слоев населения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ньюсмейкерство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общественное мнение;</w:t>
      </w:r>
    </w:p>
    <w:p w:rsidR="00215D05" w:rsidRPr="00254F39" w:rsidRDefault="00215D05" w:rsidP="00092162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паблик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7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E6769A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№8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Э,Ю)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shd w:val="clear" w:color="auto" w:fill="FFFFFF"/>
        <w:ind w:firstLine="0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i/>
          <w:color w:val="000000"/>
          <w:sz w:val="24"/>
          <w:szCs w:val="24"/>
          <w:lang w:val="en-US" w:eastAsia="ru-RU"/>
        </w:rPr>
        <w:t>I</w:t>
      </w:r>
      <w:r w:rsidRPr="00254F39">
        <w:rPr>
          <w:rFonts w:eastAsia="Times New Roman"/>
          <w:bCs/>
          <w:i/>
          <w:color w:val="000000"/>
          <w:sz w:val="24"/>
          <w:szCs w:val="24"/>
          <w:lang w:eastAsia="ru-RU"/>
        </w:rPr>
        <w:t>. Теоретическая часть 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Информационная политика РФ - проблемы и тенденции развития.</w:t>
      </w:r>
    </w:p>
    <w:p w:rsidR="00215D05" w:rsidRPr="00254F39" w:rsidRDefault="00215D05" w:rsidP="00092162">
      <w:pPr>
        <w:widowControl w:val="0"/>
        <w:numPr>
          <w:ilvl w:val="0"/>
          <w:numId w:val="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Опишите роль и значение пресс – центров, информационных агентств при органах государственной власти в области установления тесных контактов с населением и СМИ. Проанализируйте работу пресс – секретарей по информированию различных слоев населения об основных направлениях деятельности представителей законодательной и исполнительной власти.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</w:t>
      </w:r>
      <w:r w:rsidRPr="0018280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Подготовьте выступления-обращения для лидера партии «Яблоко» по следующим поводам:</w:t>
      </w:r>
    </w:p>
    <w:p w:rsidR="00215D05" w:rsidRPr="00254F39" w:rsidRDefault="00215D05" w:rsidP="00092162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Встреча со студентами вузов (в ходе избирательной компании).</w:t>
      </w:r>
    </w:p>
    <w:p w:rsidR="00215D05" w:rsidRPr="00254F39" w:rsidRDefault="00215D05" w:rsidP="00092162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Митинг против ввода войск США в Ирак.</w:t>
      </w:r>
    </w:p>
    <w:p w:rsidR="00215D05" w:rsidRPr="00254F39" w:rsidRDefault="00215D05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(Объем одного текста – 10-15 предложений.)</w:t>
      </w:r>
    </w:p>
    <w:p w:rsidR="00215D05" w:rsidRPr="00E6769A" w:rsidRDefault="00E6769A" w:rsidP="00254F39">
      <w:pPr>
        <w:shd w:val="clear" w:color="auto" w:fill="FFFFFF"/>
        <w:tabs>
          <w:tab w:val="left" w:pos="283"/>
        </w:tabs>
        <w:ind w:firstLine="709"/>
        <w:rPr>
          <w:rFonts w:eastAsia="Times New Roman"/>
          <w:i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i/>
          <w:color w:val="000000"/>
          <w:sz w:val="24"/>
          <w:szCs w:val="24"/>
          <w:lang w:val="en-US" w:eastAsia="ru-RU"/>
        </w:rPr>
        <w:t>III</w:t>
      </w:r>
      <w:r w:rsidRPr="0018280B">
        <w:rPr>
          <w:rFonts w:eastAsia="Times New Roman"/>
          <w:i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1. Общественные отношения – это …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людьми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взаимосвязи между социальными общностями, возникающие в процессе совместной деятельности и различных взаимодействий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общественными организациями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процесс передачи информации между источником и получателем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Цель PR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реклама фирмы и ее услуг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согласие организации с ее общественностью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повышение прибылей организации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создание эффективного канала воздействия на социум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Направлением связей с общественностью является …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экономические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арендные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связи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формирование имиджа организации</w:t>
      </w:r>
    </w:p>
    <w:p w:rsidR="00215D05" w:rsidRPr="00254F39" w:rsidRDefault="00215D05" w:rsidP="00254F39">
      <w:pPr>
        <w:autoSpaceDE w:val="0"/>
        <w:autoSpaceDN w:val="0"/>
        <w:adjustRightInd w:val="0"/>
        <w:ind w:firstLine="709"/>
        <w:rPr>
          <w:rFonts w:eastAsia="Times New Roman"/>
          <w:b/>
          <w:bCs/>
          <w:color w:val="231F2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231F20"/>
          <w:sz w:val="24"/>
          <w:szCs w:val="24"/>
          <w:lang w:eastAsia="ru-RU"/>
        </w:rPr>
        <w:t>4. Власть, основанная на использовании СМИ, называется…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геронтократия;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технократия;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254F39">
        <w:rPr>
          <w:color w:val="000000"/>
          <w:sz w:val="24"/>
          <w:szCs w:val="24"/>
          <w:lang w:eastAsia="ru-RU"/>
        </w:rPr>
        <w:t>медиакратия</w:t>
      </w:r>
      <w:proofErr w:type="spellEnd"/>
      <w:r w:rsidRPr="00254F39">
        <w:rPr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охлократия.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Исключите лишнюю коммуникационную модель ПР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ассиметричный ПР;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манипулятивная</w:t>
      </w:r>
      <w:proofErr w:type="spellEnd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модель;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модель общественной информации;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симметричный ПР.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Каковы социальные функции ПР?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гармонизируют отношения в обществе;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имеют социальных функций;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 чисто политическое явление.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7. Какой из вариантов ответов является наиболее достоверным?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формирование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обязательны в развитии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корпоративной культурой занимается служба персонала.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8. Функции ПР в органах власти: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открытость власти;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b) службы ПР органов власти должны дозировать информацию, выходящую в СМИ;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органы власти не могут быть открытыми – в государственных интересах сохранять режим секретности.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9. Политическое лидерство включает: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a) программу, харизму, убеждения;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b) программу, харизму. команду;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программу, харизму, стиль.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Прием манипулирования общественным сознанием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экспертные оценки;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полное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ссылка на авторитеты.</w:t>
      </w: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8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E6769A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№9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r w:rsidRPr="0018280B">
        <w:rPr>
          <w:i/>
          <w:sz w:val="24"/>
          <w:szCs w:val="24"/>
        </w:rPr>
        <w:t>(для студентов, фамилии которых начинаются с букв П,У,Ч)</w:t>
      </w:r>
    </w:p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1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Местные органы власти и связи с общественностью. Связь местных органов власти с местными СМИ. </w:t>
      </w:r>
      <w:r w:rsidRPr="00254F39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Критерии эффективности в управлении коммуникациями в сфере государственного и </w:t>
      </w:r>
      <w:r w:rsidRPr="00254F39">
        <w:rPr>
          <w:rFonts w:eastAsia="Times New Roman"/>
          <w:color w:val="000000"/>
          <w:spacing w:val="2"/>
          <w:sz w:val="24"/>
          <w:szCs w:val="24"/>
          <w:lang w:eastAsia="ru-RU"/>
        </w:rPr>
        <w:t>муниципального управления.</w:t>
      </w:r>
    </w:p>
    <w:p w:rsidR="00215D05" w:rsidRPr="00254F39" w:rsidRDefault="00215D05" w:rsidP="00092162">
      <w:pPr>
        <w:widowControl w:val="0"/>
        <w:numPr>
          <w:ilvl w:val="0"/>
          <w:numId w:val="1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Информационные процессы в обществе и управление. Методы осуществления связи с общественностью.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lastRenderedPageBreak/>
        <w:t>II</w:t>
      </w:r>
      <w:r w:rsidRPr="0018280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Выберите одну из широко обсуждаемых в СМИ политических, деловых либо международных тем. Подготовьте экспресс-информацию по выбранной теме на основе материалов 5-6 газет или журналов за последнюю неделю. Сделайте письменное сообщение.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Сообщение необходимо сделать для радиорепортажа.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709" w:firstLine="0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val="en-US" w:eastAsia="ru-RU"/>
        </w:rPr>
        <w:t>III</w:t>
      </w:r>
      <w:r w:rsidRPr="0018280B">
        <w:rPr>
          <w:rFonts w:eastAsia="Times New Roman"/>
          <w:i/>
          <w:color w:val="000000"/>
          <w:sz w:val="24"/>
          <w:szCs w:val="24"/>
          <w:lang w:eastAsia="ru-RU"/>
        </w:rPr>
        <w:t xml:space="preserve">. 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Public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Relations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– это …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совокупные меры по «раскручиванию» торговой марки в целях пробуждения у покупателей чувства потребности, привязанности к признательности фирмы за предоставленные товары;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не навязывание чужой воли другим, а свободное сотрудничество с взаимовыгодными интересами всех партнеров;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искусство и наука достижения гармонии посредством взаимопонимания, основанного на правде и полной информированности;</w:t>
      </w:r>
    </w:p>
    <w:p w:rsidR="00215D05" w:rsidRPr="00254F39" w:rsidRDefault="00215D05" w:rsidP="00092162">
      <w:pPr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2. Функция связей с общественностью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информационно-коммуникативная;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политическая;</w:t>
      </w:r>
    </w:p>
    <w:p w:rsidR="00215D05" w:rsidRPr="00254F39" w:rsidRDefault="00215D05" w:rsidP="00092162">
      <w:pPr>
        <w:numPr>
          <w:ilvl w:val="0"/>
          <w:numId w:val="1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торгово-финансовая.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Основным условием становления и развития связей с общественностью являлись … (выберите два ответа)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развитие массовой прессы;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социальные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духовное состояние общества;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политические причины;</w:t>
      </w:r>
    </w:p>
    <w:p w:rsidR="00215D05" w:rsidRPr="00254F39" w:rsidRDefault="00215D05" w:rsidP="00092162">
      <w:pPr>
        <w:numPr>
          <w:ilvl w:val="0"/>
          <w:numId w:val="1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демографические причины.</w:t>
      </w:r>
    </w:p>
    <w:p w:rsidR="00215D05" w:rsidRPr="00254F39" w:rsidRDefault="00215D05" w:rsidP="00254F39">
      <w:pPr>
        <w:ind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4. Какими способами можно управлять информацией в обществе?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дозированием;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помехами в организации СМИ как юридических лиц;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формированием фирмой собственного информационного потока;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преувеличением значимости отдельных деталей;</w:t>
      </w:r>
    </w:p>
    <w:p w:rsidR="00215D05" w:rsidRPr="00254F39" w:rsidRDefault="00215D05" w:rsidP="00092162">
      <w:pPr>
        <w:numPr>
          <w:ilvl w:val="0"/>
          <w:numId w:val="18"/>
        </w:numPr>
        <w:tabs>
          <w:tab w:val="left" w:pos="993"/>
        </w:tabs>
        <w:ind w:left="0" w:firstLine="709"/>
        <w:rPr>
          <w:rFonts w:eastAsia="Times New Roman"/>
          <w:color w:val="0D0B0B"/>
          <w:sz w:val="24"/>
          <w:szCs w:val="24"/>
          <w:lang w:eastAsia="ru-RU"/>
        </w:rPr>
      </w:pPr>
      <w:r w:rsidRPr="00254F39">
        <w:rPr>
          <w:rFonts w:eastAsia="Times New Roman"/>
          <w:color w:val="0D0B0B"/>
          <w:sz w:val="24"/>
          <w:szCs w:val="24"/>
          <w:lang w:eastAsia="ru-RU"/>
        </w:rPr>
        <w:t>умолчанием.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Коммуникация – это…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процесс обмена сообщениями, информацией между различными личностями, социальными группами, общностями, организациями;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пути;</w:t>
      </w:r>
    </w:p>
    <w:p w:rsidR="00215D05" w:rsidRPr="00254F39" w:rsidRDefault="00215D05" w:rsidP="00092162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связь между людьми, организациями, государствами.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6. Основная функция PR-мероприятий в конкурентной среде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обоснование социальной ответственности бизнеса;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лоббистская деятельность;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неценовая конкуренция;</w:t>
      </w:r>
    </w:p>
    <w:p w:rsidR="00215D05" w:rsidRPr="00254F39" w:rsidRDefault="00215D05" w:rsidP="00092162">
      <w:pPr>
        <w:numPr>
          <w:ilvl w:val="0"/>
          <w:numId w:val="20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взаимодействие с отделами рекламы и маркетинга.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7. Спонсорство - это ...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один из видов предпринимательской деятельности, основная цель которого заключается в действиях на благо как самого предпринимателя, так и получателя его помощи;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изменение величины спроса на рынке;</w:t>
      </w:r>
    </w:p>
    <w:p w:rsidR="00215D05" w:rsidRPr="00254F39" w:rsidRDefault="00215D05" w:rsidP="00092162">
      <w:pPr>
        <w:numPr>
          <w:ilvl w:val="0"/>
          <w:numId w:val="21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искусство ведения научных споров, дискуссий?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pacing w:val="-6"/>
          <w:sz w:val="24"/>
          <w:szCs w:val="24"/>
          <w:lang w:eastAsia="ru-RU"/>
        </w:rPr>
        <w:lastRenderedPageBreak/>
        <w:t>8.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 Выбери наиболее достоверное суждение: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a) PR-служба в органах власти является независимой, она защищает интересы общественности;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:rsidR="00215D05" w:rsidRPr="00254F39" w:rsidRDefault="00215D05" w:rsidP="00254F39">
      <w:pPr>
        <w:ind w:firstLine="709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c) PR-служба органов власти является чисто техническим подразделением, обслуживающим передачу материалов в СМИ.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9. Выбери наиболее достоверное суждение: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a) российский бизнес успешно сочетает свою деятельность с благотворительностью;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 xml:space="preserve">b) масштабы благотворительности в России позволяют решить основные социальные проблемы; </w:t>
      </w:r>
    </w:p>
    <w:p w:rsidR="00215D05" w:rsidRPr="00254F39" w:rsidRDefault="00215D05" w:rsidP="00254F39">
      <w:pPr>
        <w:tabs>
          <w:tab w:val="left" w:pos="993"/>
        </w:tabs>
        <w:ind w:firstLine="709"/>
        <w:rPr>
          <w:rFonts w:eastAsia="Times New Roman"/>
          <w:spacing w:val="-6"/>
          <w:sz w:val="24"/>
          <w:szCs w:val="24"/>
          <w:lang w:eastAsia="ru-RU"/>
        </w:rPr>
      </w:pPr>
      <w:r w:rsidRPr="00254F39">
        <w:rPr>
          <w:rFonts w:eastAsia="Times New Roman"/>
          <w:spacing w:val="-6"/>
          <w:sz w:val="24"/>
          <w:szCs w:val="24"/>
          <w:lang w:eastAsia="ru-RU"/>
        </w:rPr>
        <w:t>c) возрождение традиций благотворительности в России – забота государства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Состояние массового сознания, проявляющееся в совокупности оценочных суждений о событиях и фактах действительности, проблемах государственной и общественной жизни различных групп или слоев населения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ньюсмейкерство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общественное мнение;</w:t>
      </w:r>
    </w:p>
    <w:p w:rsidR="00215D05" w:rsidRPr="00254F39" w:rsidRDefault="00215D05" w:rsidP="00092162">
      <w:pPr>
        <w:numPr>
          <w:ilvl w:val="0"/>
          <w:numId w:val="22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 xml:space="preserve">паблик </w:t>
      </w:r>
      <w:proofErr w:type="spellStart"/>
      <w:r w:rsidRPr="00254F39">
        <w:rPr>
          <w:rFonts w:eastAsia="Times New Roman"/>
          <w:color w:val="000000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6769A" w:rsidRDefault="00E6769A" w:rsidP="00E6769A">
      <w:pPr>
        <w:rPr>
          <w:b/>
          <w:sz w:val="24"/>
          <w:szCs w:val="24"/>
        </w:rPr>
      </w:pPr>
    </w:p>
    <w:p w:rsidR="00E6769A" w:rsidRPr="00254F39" w:rsidRDefault="00E6769A" w:rsidP="00E6769A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E6769A" w:rsidRPr="00254F39" w:rsidRDefault="00E6769A" w:rsidP="00092162">
      <w:pPr>
        <w:numPr>
          <w:ilvl w:val="0"/>
          <w:numId w:val="39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215D05" w:rsidRDefault="00E6769A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Контрольная работа (</w:t>
      </w:r>
      <w:r w:rsidR="00215D05"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Вариант №10</w:t>
      </w:r>
      <w:r w:rsidRPr="00E6769A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18280B" w:rsidRPr="0018280B" w:rsidRDefault="0018280B" w:rsidP="0018280B">
      <w:pPr>
        <w:rPr>
          <w:i/>
          <w:sz w:val="24"/>
          <w:szCs w:val="24"/>
        </w:rPr>
      </w:pPr>
      <w:bookmarkStart w:id="0" w:name="_GoBack"/>
      <w:r w:rsidRPr="0018280B">
        <w:rPr>
          <w:i/>
          <w:sz w:val="24"/>
          <w:szCs w:val="24"/>
        </w:rPr>
        <w:t>(для студентов, фамилии которых начинаются с букв Щ,Я)</w:t>
      </w:r>
    </w:p>
    <w:bookmarkEnd w:id="0"/>
    <w:p w:rsidR="0018280B" w:rsidRPr="00E6769A" w:rsidRDefault="0018280B" w:rsidP="00254F39">
      <w:pPr>
        <w:shd w:val="clear" w:color="auto" w:fill="FFFFFF"/>
        <w:ind w:firstLine="0"/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5D05" w:rsidRPr="00254F39" w:rsidRDefault="00215D05" w:rsidP="00254F39">
      <w:pPr>
        <w:rPr>
          <w:i/>
          <w:sz w:val="24"/>
          <w:szCs w:val="24"/>
        </w:rPr>
      </w:pPr>
      <w:r w:rsidRPr="00254F39">
        <w:rPr>
          <w:sz w:val="24"/>
          <w:szCs w:val="24"/>
          <w:lang w:val="en-US"/>
        </w:rPr>
        <w:lastRenderedPageBreak/>
        <w:t>I</w:t>
      </w:r>
      <w:r w:rsidRPr="00254F39">
        <w:rPr>
          <w:sz w:val="24"/>
          <w:szCs w:val="24"/>
        </w:rPr>
        <w:t xml:space="preserve">. </w:t>
      </w:r>
      <w:r w:rsidRPr="00E6769A">
        <w:rPr>
          <w:i/>
          <w:sz w:val="24"/>
          <w:szCs w:val="24"/>
        </w:rPr>
        <w:t>Теоретическая часть</w:t>
      </w:r>
      <w:r w:rsidRPr="00254F39">
        <w:rPr>
          <w:sz w:val="24"/>
          <w:szCs w:val="24"/>
        </w:rPr>
        <w:t xml:space="preserve"> </w:t>
      </w:r>
      <w:r w:rsidRPr="00254F39">
        <w:rPr>
          <w:i/>
          <w:sz w:val="24"/>
          <w:szCs w:val="24"/>
        </w:rPr>
        <w:t>(вопросы по дисциплине)</w:t>
      </w:r>
    </w:p>
    <w:p w:rsidR="00215D05" w:rsidRPr="00254F39" w:rsidRDefault="00215D05" w:rsidP="00092162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ПР-обеспечение (формирование позитивного имиджа) работы федеральных и региональных органов законодательной власти.</w:t>
      </w:r>
    </w:p>
    <w:p w:rsidR="00215D05" w:rsidRPr="00254F39" w:rsidRDefault="00215D05" w:rsidP="00092162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Методы передачи информации прессе. Виды средств коммуникации и характеристика эффективности воздействия каждого из них на целевые группы.</w:t>
      </w:r>
    </w:p>
    <w:p w:rsidR="00215D05" w:rsidRPr="00E6769A" w:rsidRDefault="00E6769A" w:rsidP="00254F3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720" w:firstLine="0"/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bCs/>
          <w:i/>
          <w:iCs/>
          <w:color w:val="000000"/>
          <w:sz w:val="24"/>
          <w:szCs w:val="24"/>
          <w:lang w:val="en-US" w:eastAsia="ru-RU"/>
        </w:rPr>
        <w:t>II</w:t>
      </w:r>
      <w:r w:rsidRPr="0018280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="00215D05" w:rsidRPr="00E6769A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Практическое задание</w:t>
      </w:r>
    </w:p>
    <w:p w:rsidR="00215D05" w:rsidRPr="00254F39" w:rsidRDefault="00215D05" w:rsidP="00254F39">
      <w:pPr>
        <w:shd w:val="clear" w:color="auto" w:fill="FFFFFF"/>
        <w:tabs>
          <w:tab w:val="left" w:pos="274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Подготовьте выступления-обращения для руководителя компании по следующим поводам:</w:t>
      </w:r>
    </w:p>
    <w:p w:rsidR="00215D05" w:rsidRPr="00254F39" w:rsidRDefault="00215D05" w:rsidP="00092162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Праздничный ужин по поводу юбилея компании.</w:t>
      </w:r>
    </w:p>
    <w:p w:rsidR="00215D05" w:rsidRPr="00254F39" w:rsidRDefault="00215D05" w:rsidP="00092162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num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Открытие выставки достижений компании.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(Объем одного текста – 10-15 предложений.)</w:t>
      </w:r>
    </w:p>
    <w:p w:rsidR="00215D05" w:rsidRPr="00E6769A" w:rsidRDefault="00E6769A" w:rsidP="00254F39">
      <w:pPr>
        <w:ind w:firstLine="709"/>
        <w:rPr>
          <w:rFonts w:eastAsia="Times New Roman"/>
          <w:i/>
          <w:color w:val="000000"/>
          <w:sz w:val="24"/>
          <w:szCs w:val="24"/>
          <w:lang w:eastAsia="ru-RU"/>
        </w:rPr>
      </w:pPr>
      <w:r w:rsidRPr="00E6769A">
        <w:rPr>
          <w:rFonts w:eastAsia="Times New Roman"/>
          <w:i/>
          <w:color w:val="000000"/>
          <w:sz w:val="24"/>
          <w:szCs w:val="24"/>
          <w:lang w:val="en-US" w:eastAsia="ru-RU"/>
        </w:rPr>
        <w:t>III.</w:t>
      </w:r>
      <w:r w:rsidR="00215D05" w:rsidRPr="00E6769A">
        <w:rPr>
          <w:rFonts w:eastAsia="Times New Roman"/>
          <w:i/>
          <w:color w:val="000000"/>
          <w:sz w:val="24"/>
          <w:szCs w:val="24"/>
          <w:lang w:eastAsia="ru-RU"/>
        </w:rPr>
        <w:t>Тесты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val="en-US" w:eastAsia="ru-RU"/>
        </w:rPr>
        <w:t>1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. Общественные отношения – это …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людьми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взаимосвязи между социальными общностями, возникающие в процессе совместной деятельности и различных взаимодействий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отношения между общественными организациями</w:t>
      </w:r>
    </w:p>
    <w:p w:rsidR="00215D05" w:rsidRPr="00254F39" w:rsidRDefault="00215D05" w:rsidP="00092162">
      <w:pPr>
        <w:numPr>
          <w:ilvl w:val="0"/>
          <w:numId w:val="23"/>
        </w:numPr>
        <w:tabs>
          <w:tab w:val="left" w:pos="993"/>
        </w:tabs>
        <w:ind w:left="0"/>
        <w:contextualSpacing/>
        <w:rPr>
          <w:sz w:val="24"/>
          <w:szCs w:val="24"/>
        </w:rPr>
      </w:pPr>
      <w:r w:rsidRPr="00254F39">
        <w:rPr>
          <w:color w:val="000000"/>
          <w:sz w:val="24"/>
          <w:szCs w:val="24"/>
        </w:rPr>
        <w:t>процесс передачи информации между источником и получателем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Цель PR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реклама фирмы и ее услуг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согласие организации с ее общественностью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повышение прибылей организации</w:t>
      </w:r>
    </w:p>
    <w:p w:rsidR="00215D05" w:rsidRPr="00254F39" w:rsidRDefault="00215D05" w:rsidP="00092162">
      <w:pPr>
        <w:numPr>
          <w:ilvl w:val="0"/>
          <w:numId w:val="24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создание эффективного канала воздействия на социум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3. Направлением связей с общественностью является …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экономические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арендные отношения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транспортные связи</w:t>
      </w:r>
    </w:p>
    <w:p w:rsidR="00215D05" w:rsidRPr="00254F39" w:rsidRDefault="00215D05" w:rsidP="00092162">
      <w:pPr>
        <w:numPr>
          <w:ilvl w:val="0"/>
          <w:numId w:val="25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формирование имиджа организации</w:t>
      </w:r>
    </w:p>
    <w:p w:rsidR="00215D05" w:rsidRPr="00254F39" w:rsidRDefault="00215D05" w:rsidP="00254F39">
      <w:pPr>
        <w:autoSpaceDE w:val="0"/>
        <w:autoSpaceDN w:val="0"/>
        <w:adjustRightInd w:val="0"/>
        <w:ind w:firstLine="709"/>
        <w:rPr>
          <w:rFonts w:eastAsia="Times New Roman"/>
          <w:b/>
          <w:bCs/>
          <w:color w:val="231F2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231F20"/>
          <w:sz w:val="24"/>
          <w:szCs w:val="24"/>
          <w:lang w:eastAsia="ru-RU"/>
        </w:rPr>
        <w:t>4. Власть, основанная на использовании СМИ, называется…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геронтократия;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254F39">
        <w:rPr>
          <w:color w:val="000000"/>
          <w:sz w:val="24"/>
          <w:szCs w:val="24"/>
          <w:lang w:eastAsia="ru-RU"/>
        </w:rPr>
        <w:t>технократия;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254F39">
        <w:rPr>
          <w:color w:val="000000"/>
          <w:sz w:val="24"/>
          <w:szCs w:val="24"/>
          <w:lang w:eastAsia="ru-RU"/>
        </w:rPr>
        <w:t>медиакратия</w:t>
      </w:r>
      <w:proofErr w:type="spellEnd"/>
      <w:r w:rsidRPr="00254F39">
        <w:rPr>
          <w:color w:val="000000"/>
          <w:sz w:val="24"/>
          <w:szCs w:val="24"/>
          <w:lang w:eastAsia="ru-RU"/>
        </w:rPr>
        <w:t>;</w:t>
      </w:r>
    </w:p>
    <w:p w:rsidR="00215D05" w:rsidRPr="00254F39" w:rsidRDefault="00215D05" w:rsidP="00092162">
      <w:pPr>
        <w:numPr>
          <w:ilvl w:val="0"/>
          <w:numId w:val="26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охлократия.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5. Исключите лишнюю коммуникационную модель ПР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ассиметричный ПР;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spellStart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манипулятивная</w:t>
      </w:r>
      <w:proofErr w:type="spellEnd"/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модель;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модель общественной информации;</w:t>
      </w:r>
    </w:p>
    <w:p w:rsidR="00215D05" w:rsidRPr="00254F39" w:rsidRDefault="00215D05" w:rsidP="00092162">
      <w:pPr>
        <w:numPr>
          <w:ilvl w:val="0"/>
          <w:numId w:val="27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двусторонний симметричный ПР.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Каковы социальные функции ПР?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гармонизируют отношения в обществе;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имеют социальных функций;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 чисто политическое явление.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7. Какой из вариантов ответов является наиболее достоверным?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формирование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ПР не обязательны в развитии корпоративной культуры;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корпоративной культурой занимается служба персонала.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8. Функции ПР в органах власти: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a) ПР обеспечивают открытость власти;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b) службы ПР органов власти должны дозировать информацию, выходящую в СМИ;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органы власти не могут быть открытыми – в государственных интересах сохранять режим секретности.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 xml:space="preserve">9. Политическое лидерство включает: 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a) программу, харизму, убеждения;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b) программу, харизму. команду;</w:t>
      </w: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c) программу, харизму, стиль.</w:t>
      </w:r>
    </w:p>
    <w:p w:rsidR="00215D05" w:rsidRPr="00254F39" w:rsidRDefault="00215D05" w:rsidP="00254F39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10. Прием манипулирования общественным сознанием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открытое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экспертные оценки;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color w:val="000000"/>
          <w:sz w:val="24"/>
          <w:szCs w:val="24"/>
          <w:lang w:eastAsia="ru-RU"/>
        </w:rPr>
        <w:t>полное информирование;</w:t>
      </w:r>
    </w:p>
    <w:p w:rsidR="00215D05" w:rsidRPr="00254F39" w:rsidRDefault="00215D05" w:rsidP="00092162">
      <w:pPr>
        <w:numPr>
          <w:ilvl w:val="0"/>
          <w:numId w:val="28"/>
        </w:numPr>
        <w:tabs>
          <w:tab w:val="left" w:pos="993"/>
        </w:tabs>
        <w:ind w:left="0" w:firstLine="709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54F39">
        <w:rPr>
          <w:rFonts w:eastAsia="Times New Roman"/>
          <w:bCs/>
          <w:color w:val="000000"/>
          <w:sz w:val="24"/>
          <w:szCs w:val="24"/>
          <w:lang w:eastAsia="ru-RU"/>
        </w:rPr>
        <w:t>ссылка на авторитеты.</w:t>
      </w:r>
    </w:p>
    <w:p w:rsidR="00215D05" w:rsidRPr="00254F39" w:rsidRDefault="00215D05" w:rsidP="00254F39">
      <w:pPr>
        <w:ind w:firstLine="709"/>
        <w:rPr>
          <w:rFonts w:eastAsia="Times New Roman"/>
          <w:b/>
          <w:sz w:val="24"/>
          <w:szCs w:val="24"/>
          <w:lang w:eastAsia="ru-RU"/>
        </w:rPr>
      </w:pPr>
    </w:p>
    <w:p w:rsidR="00215D05" w:rsidRPr="00254F39" w:rsidRDefault="00215D05" w:rsidP="00254F39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 xml:space="preserve">Темы рефератов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Управление связями с общественностью на предприятии (организации).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правила установления и поддержания связей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Приемы, их сущность, назначение и подготовка проведения.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Пресс-конференции, их назначение и подготовка к проведению.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Роль и возможности электронных средств массовой информации при осуществлении связей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Основные права и обязанности сторон при изготовлении и распространении рекламных материалов.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Необходимость защиты конфиденциальной информации при установлении связей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Организационно-правовое обеспечение внутрифирменных служб информационной безопасности при осуществлении связей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Специфика управления коммуникациями в условиях кризиса.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Ответственность изготовителей, исполнителей и продавцов за нарушение прав потребителей.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Презентационная работа с потребителями при осуществлении связей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корпоративной этики.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Направления ПР-деятельности в установлении внутриотраслевых отношений предпринимателей.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Цели службы по связям с общественностью в выборных кампаниях.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Организация рекламной кампании.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Сравнение эффективности предвыборных действий.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Административные способы ограничения свободы слова.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Типы средств массовой информации и их влияние на общественность.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Система связей власти с общественностью.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Проблемы и методы изучения общественного мнения. </w:t>
      </w:r>
    </w:p>
    <w:p w:rsidR="00215D05" w:rsidRPr="00254F39" w:rsidRDefault="00215D05" w:rsidP="00092162">
      <w:pPr>
        <w:numPr>
          <w:ilvl w:val="0"/>
          <w:numId w:val="32"/>
        </w:numPr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Формирование общественного мнения. </w:t>
      </w:r>
    </w:p>
    <w:p w:rsidR="00995AFE" w:rsidRPr="00254F39" w:rsidRDefault="00995AFE" w:rsidP="00254F39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215D05" w:rsidRPr="00254F39" w:rsidRDefault="00995AFE" w:rsidP="00254F39">
      <w:pPr>
        <w:ind w:firstLine="0"/>
        <w:rPr>
          <w:rFonts w:eastAsia="Times New Roman"/>
          <w:b/>
          <w:sz w:val="24"/>
          <w:szCs w:val="24"/>
          <w:lang w:eastAsia="ru-RU"/>
        </w:rPr>
      </w:pPr>
      <w:r w:rsidRPr="00254F39">
        <w:rPr>
          <w:rFonts w:eastAsia="Times New Roman"/>
          <w:b/>
          <w:sz w:val="24"/>
          <w:szCs w:val="24"/>
          <w:lang w:eastAsia="ru-RU"/>
        </w:rPr>
        <w:t>П</w:t>
      </w:r>
      <w:r w:rsidR="00215D05" w:rsidRPr="00254F39">
        <w:rPr>
          <w:rFonts w:eastAsia="Times New Roman"/>
          <w:b/>
          <w:sz w:val="24"/>
          <w:szCs w:val="24"/>
          <w:lang w:eastAsia="ru-RU"/>
        </w:rPr>
        <w:t>еречень вопросов к зачету по дисциплине</w:t>
      </w:r>
    </w:p>
    <w:p w:rsidR="00215D05" w:rsidRPr="00254F39" w:rsidRDefault="00215D05" w:rsidP="00254F39">
      <w:pPr>
        <w:ind w:firstLine="0"/>
        <w:rPr>
          <w:rFonts w:eastAsia="Times New Roman"/>
          <w:b/>
          <w:sz w:val="24"/>
          <w:szCs w:val="24"/>
          <w:lang w:eastAsia="ru-RU"/>
        </w:rPr>
      </w:pPr>
      <w:r w:rsidRPr="00254F39">
        <w:rPr>
          <w:rFonts w:eastAsia="Times New Roman"/>
          <w:b/>
          <w:sz w:val="24"/>
          <w:szCs w:val="24"/>
          <w:lang w:eastAsia="ru-RU"/>
        </w:rPr>
        <w:t>«Управление общественными отношениями»</w:t>
      </w:r>
    </w:p>
    <w:p w:rsidR="00215D05" w:rsidRPr="00254F39" w:rsidRDefault="00215D05" w:rsidP="00254F39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15D05" w:rsidRPr="00254F39" w:rsidRDefault="00215D05" w:rsidP="00254F39">
      <w:pPr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1. Понятие, определения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2. Принципы и функции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3. Краткая история становления «Паблик </w:t>
      </w:r>
      <w:proofErr w:type="spellStart"/>
      <w:r w:rsidRPr="00254F39">
        <w:rPr>
          <w:rFonts w:eastAsia="Times New Roman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sz w:val="24"/>
          <w:szCs w:val="24"/>
          <w:lang w:eastAsia="ru-RU"/>
        </w:rPr>
        <w:t>».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4. Развитие </w:t>
      </w:r>
      <w:r w:rsidRPr="00254F39">
        <w:rPr>
          <w:rFonts w:eastAsia="Times New Roman"/>
          <w:sz w:val="24"/>
          <w:szCs w:val="24"/>
          <w:lang w:val="en-US"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 xml:space="preserve"> в современном мире.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5. Особенности развития связей с общественностью в России.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6. Задачи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-служб в работе с общественным мнением.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7. Связи с общественностью в государственном управлении.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8. Связи с общественностью в политике.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9. Виды коммуникации.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lastRenderedPageBreak/>
        <w:t>10. Модели коммуникации.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11. Общественность и общественное мнение.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12. Формы и методы формирования общественного мнения.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13.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 в бизнесе, политике и государственном управлении: общее и особенное.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14. Особенности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 xml:space="preserve"> в органах власти.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15.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-службы органов власти, функции, структура.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16. Кодекс профессионального поведения и этики.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17. Информационная политика государства: понятие и основные направления формирования.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18. Функции пресс-службы и пресс-секретаря в органах власти.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19. Взаимодействие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 xml:space="preserve"> со средствами массовой информации.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20. Правовые основы деятельности средств массовой информации.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21. Планирование и организация проведения «Паблик </w:t>
      </w:r>
      <w:proofErr w:type="spellStart"/>
      <w:r w:rsidRPr="00254F39">
        <w:rPr>
          <w:rFonts w:eastAsia="Times New Roman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sz w:val="24"/>
          <w:szCs w:val="24"/>
          <w:lang w:eastAsia="ru-RU"/>
        </w:rPr>
        <w:t>».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22. Элементы стратегического планирования </w:t>
      </w:r>
      <w:r w:rsidRPr="00254F39">
        <w:rPr>
          <w:rFonts w:eastAsia="Times New Roman"/>
          <w:sz w:val="24"/>
          <w:szCs w:val="24"/>
          <w:lang w:val="en-US"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-деятельности.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23. Сущность и формы коммуникации в организации.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24. Ц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ели, средства и планирование антикризисного PR.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25. Реклама в системе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26. Понятие и функции политической рекламы.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27. Маркетинг и маркетинговые коммуникации.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28.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 xml:space="preserve"> как элемент комплекса маркетинговых коммуникаций.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29. Маркетинг в политике и государственном управлении.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30. </w:t>
      </w:r>
      <w:r w:rsidRPr="00254F39">
        <w:rPr>
          <w:rFonts w:eastAsia="Times New Roman"/>
          <w:color w:val="000000"/>
          <w:sz w:val="24"/>
          <w:szCs w:val="24"/>
          <w:lang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 xml:space="preserve"> и пропаганда: сходство и различия.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31. Понятие и технологии лоббизма.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32. Лоббизм в </w:t>
      </w:r>
      <w:r w:rsidRPr="00254F39">
        <w:rPr>
          <w:rFonts w:eastAsia="Times New Roman"/>
          <w:sz w:val="24"/>
          <w:szCs w:val="24"/>
          <w:lang w:val="en-US"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-деятельности.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33. Цели, задачи, стратегия GR-коммуникаций.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34. Задачи «Паблик </w:t>
      </w:r>
      <w:proofErr w:type="spellStart"/>
      <w:r w:rsidRPr="00254F39">
        <w:rPr>
          <w:rFonts w:eastAsia="Times New Roman"/>
          <w:sz w:val="24"/>
          <w:szCs w:val="24"/>
          <w:lang w:eastAsia="ru-RU"/>
        </w:rPr>
        <w:t>рилейшнз</w:t>
      </w:r>
      <w:proofErr w:type="spellEnd"/>
      <w:r w:rsidRPr="00254F39">
        <w:rPr>
          <w:rFonts w:eastAsia="Times New Roman"/>
          <w:sz w:val="24"/>
          <w:szCs w:val="24"/>
          <w:lang w:eastAsia="ru-RU"/>
        </w:rPr>
        <w:t>» в создании и продвижении имиджа в организации.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 xml:space="preserve">35. Технологии построения имиджа как одно из направлений </w:t>
      </w:r>
      <w:r w:rsidRPr="00254F39">
        <w:rPr>
          <w:rFonts w:eastAsia="Times New Roman"/>
          <w:sz w:val="24"/>
          <w:szCs w:val="24"/>
          <w:lang w:val="en-US" w:eastAsia="ru-RU"/>
        </w:rPr>
        <w:t>PR</w:t>
      </w:r>
      <w:r w:rsidRPr="00254F39">
        <w:rPr>
          <w:rFonts w:eastAsia="Times New Roman"/>
          <w:sz w:val="24"/>
          <w:szCs w:val="24"/>
          <w:lang w:eastAsia="ru-RU"/>
        </w:rPr>
        <w:t>-деятельности.</w:t>
      </w:r>
    </w:p>
    <w:p w:rsidR="00215D05" w:rsidRPr="00254F39" w:rsidRDefault="00215D05" w:rsidP="00254F39">
      <w:pPr>
        <w:tabs>
          <w:tab w:val="num" w:pos="1080"/>
        </w:tabs>
        <w:ind w:firstLine="709"/>
        <w:rPr>
          <w:rFonts w:eastAsia="Times New Roman"/>
          <w:sz w:val="24"/>
          <w:szCs w:val="24"/>
          <w:lang w:eastAsia="ru-RU"/>
        </w:rPr>
      </w:pPr>
      <w:r w:rsidRPr="00254F39">
        <w:rPr>
          <w:rFonts w:eastAsia="Times New Roman"/>
          <w:sz w:val="24"/>
          <w:szCs w:val="24"/>
          <w:lang w:eastAsia="ru-RU"/>
        </w:rPr>
        <w:t>36. Имидж государства и органов власти.</w:t>
      </w:r>
    </w:p>
    <w:p w:rsidR="00215D05" w:rsidRPr="00254F39" w:rsidRDefault="00215D05" w:rsidP="00254F39">
      <w:pPr>
        <w:rPr>
          <w:b/>
          <w:sz w:val="24"/>
          <w:szCs w:val="24"/>
        </w:rPr>
      </w:pPr>
    </w:p>
    <w:p w:rsidR="00DA2DE2" w:rsidRPr="00254F39" w:rsidRDefault="00DA2DE2" w:rsidP="00254F39">
      <w:pPr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>Список рекомендуемой литературы, Интернет-ресурсов</w:t>
      </w:r>
    </w:p>
    <w:p w:rsidR="00215D05" w:rsidRPr="00254F39" w:rsidRDefault="00215D05" w:rsidP="00092162">
      <w:pPr>
        <w:numPr>
          <w:ilvl w:val="0"/>
          <w:numId w:val="30"/>
        </w:numPr>
        <w:shd w:val="clear" w:color="auto" w:fill="FFFFFF"/>
        <w:rPr>
          <w:color w:val="000000"/>
          <w:spacing w:val="-11"/>
          <w:sz w:val="24"/>
          <w:szCs w:val="24"/>
        </w:rPr>
      </w:pPr>
      <w:r w:rsidRPr="00254F39">
        <w:rPr>
          <w:color w:val="000000"/>
          <w:spacing w:val="-11"/>
          <w:sz w:val="24"/>
          <w:szCs w:val="24"/>
        </w:rPr>
        <w:t xml:space="preserve">Мамедова, Н.А. Управление общественными отношениями. Учебно-практическое пособие / Н.А. Мамедова. - М. : Евразийский открытый институт, 2011. - 91 с. // ЭБС «Университетская библиотека онлайн» [Электронный ресурс] . – Электрон. дан. – М.. 2011-2015. – Режим доступа: </w:t>
      </w:r>
      <w:hyperlink r:id="rId8" w:history="1">
        <w:r w:rsidRPr="00254F39">
          <w:rPr>
            <w:rStyle w:val="a3"/>
            <w:color w:val="3297BA"/>
            <w:sz w:val="24"/>
            <w:szCs w:val="24"/>
          </w:rPr>
          <w:t>http://biblioclub.ru/index.php?page=book&amp;id=90760</w:t>
        </w:r>
      </w:hyperlink>
      <w:r w:rsidRPr="00254F39">
        <w:rPr>
          <w:rStyle w:val="apple-converted-space"/>
          <w:color w:val="5A5A5A"/>
          <w:sz w:val="24"/>
          <w:szCs w:val="24"/>
        </w:rPr>
        <w:t> </w:t>
      </w:r>
    </w:p>
    <w:p w:rsidR="00215D05" w:rsidRPr="00254F39" w:rsidRDefault="00215D05" w:rsidP="00092162">
      <w:pPr>
        <w:numPr>
          <w:ilvl w:val="0"/>
          <w:numId w:val="30"/>
        </w:numPr>
        <w:shd w:val="clear" w:color="auto" w:fill="FFFFFF"/>
        <w:rPr>
          <w:color w:val="000000"/>
          <w:spacing w:val="-11"/>
          <w:sz w:val="24"/>
          <w:szCs w:val="24"/>
        </w:rPr>
      </w:pPr>
      <w:proofErr w:type="spellStart"/>
      <w:r w:rsidRPr="00254F39">
        <w:rPr>
          <w:color w:val="000000"/>
          <w:spacing w:val="-11"/>
          <w:sz w:val="24"/>
          <w:szCs w:val="24"/>
        </w:rPr>
        <w:t>Кургаева</w:t>
      </w:r>
      <w:proofErr w:type="spellEnd"/>
      <w:r w:rsidRPr="00254F39">
        <w:rPr>
          <w:color w:val="000000"/>
          <w:spacing w:val="-11"/>
          <w:sz w:val="24"/>
          <w:szCs w:val="24"/>
        </w:rPr>
        <w:t>, Ж.Ю. Управление общественными отношениями : учебно-методическое пособие / Ж.Ю. </w:t>
      </w:r>
      <w:proofErr w:type="spellStart"/>
      <w:r w:rsidRPr="00254F39">
        <w:rPr>
          <w:color w:val="000000"/>
          <w:spacing w:val="-11"/>
          <w:sz w:val="24"/>
          <w:szCs w:val="24"/>
        </w:rPr>
        <w:t>Кургаева</w:t>
      </w:r>
      <w:proofErr w:type="spellEnd"/>
      <w:r w:rsidRPr="00254F39">
        <w:rPr>
          <w:color w:val="000000"/>
          <w:spacing w:val="-11"/>
          <w:sz w:val="24"/>
          <w:szCs w:val="24"/>
        </w:rPr>
        <w:t xml:space="preserve"> ; Федеральное агентство по образованию, Государственное образовательное учреждение Высшего профессионального образования Казанский государственный технологический университет. - Казань : Издательство КНИТУ, 2009. - 156 с. : ил., табл., схем. - </w:t>
      </w:r>
      <w:proofErr w:type="spellStart"/>
      <w:r w:rsidRPr="00254F39">
        <w:rPr>
          <w:color w:val="000000"/>
          <w:spacing w:val="-11"/>
          <w:sz w:val="24"/>
          <w:szCs w:val="24"/>
        </w:rPr>
        <w:t>Библиогр</w:t>
      </w:r>
      <w:proofErr w:type="spellEnd"/>
      <w:r w:rsidRPr="00254F39">
        <w:rPr>
          <w:color w:val="000000"/>
          <w:spacing w:val="-11"/>
          <w:sz w:val="24"/>
          <w:szCs w:val="24"/>
        </w:rPr>
        <w:t xml:space="preserve">. в кн.. // ЭБС «Университетская библиотека онлайн» [Электронный ресурс] . – Электрон. дан. – М.. 2011-2015. – Режим доступа: </w:t>
      </w:r>
      <w:hyperlink r:id="rId9" w:history="1">
        <w:r w:rsidRPr="00254F39">
          <w:rPr>
            <w:rStyle w:val="a3"/>
            <w:color w:val="3297BA"/>
            <w:sz w:val="24"/>
            <w:szCs w:val="24"/>
            <w:u w:val="none"/>
          </w:rPr>
          <w:t>http://biblioclub.ru/index.php?page=book&amp;id=259012</w:t>
        </w:r>
      </w:hyperlink>
    </w:p>
    <w:p w:rsidR="00215D05" w:rsidRPr="00254F39" w:rsidRDefault="00215D05" w:rsidP="00092162">
      <w:pPr>
        <w:numPr>
          <w:ilvl w:val="0"/>
          <w:numId w:val="30"/>
        </w:numPr>
        <w:shd w:val="clear" w:color="auto" w:fill="FFFFFF"/>
        <w:rPr>
          <w:color w:val="000000"/>
          <w:spacing w:val="-11"/>
          <w:sz w:val="24"/>
          <w:szCs w:val="24"/>
        </w:rPr>
      </w:pPr>
      <w:proofErr w:type="spellStart"/>
      <w:r w:rsidRPr="00254F39">
        <w:rPr>
          <w:color w:val="000000"/>
          <w:spacing w:val="-11"/>
          <w:sz w:val="24"/>
          <w:szCs w:val="24"/>
        </w:rPr>
        <w:t>Кургаева</w:t>
      </w:r>
      <w:proofErr w:type="spellEnd"/>
      <w:r w:rsidRPr="00254F39">
        <w:rPr>
          <w:color w:val="000000"/>
          <w:spacing w:val="-11"/>
          <w:sz w:val="24"/>
          <w:szCs w:val="24"/>
        </w:rPr>
        <w:t>, Ж.Ю. Управление общественными отношениями : учебно-методическое пособие / Ж.Ю. </w:t>
      </w:r>
      <w:proofErr w:type="spellStart"/>
      <w:r w:rsidRPr="00254F39">
        <w:rPr>
          <w:color w:val="000000"/>
          <w:spacing w:val="-11"/>
          <w:sz w:val="24"/>
          <w:szCs w:val="24"/>
        </w:rPr>
        <w:t>Кургаева</w:t>
      </w:r>
      <w:proofErr w:type="spellEnd"/>
      <w:r w:rsidRPr="00254F39">
        <w:rPr>
          <w:color w:val="000000"/>
          <w:spacing w:val="-11"/>
          <w:sz w:val="24"/>
          <w:szCs w:val="24"/>
        </w:rPr>
        <w:t xml:space="preserve"> ; Федеральное агентство по образованию, Государственное образовательное учреждение Высшего профессионального образования Казанский государственный технологический университет. - Казань : Издательство КНИТУ, 2009. - 156 с. : ил., табл., схем. // ЭБС «Университетская библиотека онлайн» [Электронный ресурс] . – Электрон. дан. – М.. 2011-2015. – Режим доступа: </w:t>
      </w:r>
      <w:hyperlink r:id="rId10" w:history="1">
        <w:r w:rsidRPr="00254F39">
          <w:rPr>
            <w:rStyle w:val="a3"/>
            <w:color w:val="3297BA"/>
            <w:sz w:val="24"/>
            <w:szCs w:val="24"/>
            <w:u w:val="none"/>
          </w:rPr>
          <w:t>http://biblioclub.ru/index.php?page=book&amp;id=259012</w:t>
        </w:r>
      </w:hyperlink>
    </w:p>
    <w:p w:rsidR="00215D05" w:rsidRPr="00254F39" w:rsidRDefault="00215D05" w:rsidP="00254F39">
      <w:pPr>
        <w:ind w:left="927" w:firstLine="0"/>
        <w:rPr>
          <w:b/>
          <w:sz w:val="24"/>
          <w:szCs w:val="24"/>
        </w:rPr>
      </w:pPr>
    </w:p>
    <w:p w:rsidR="00215D05" w:rsidRPr="00254F39" w:rsidRDefault="00215D05" w:rsidP="00254F39">
      <w:pPr>
        <w:ind w:left="927" w:firstLine="0"/>
        <w:rPr>
          <w:b/>
          <w:sz w:val="24"/>
          <w:szCs w:val="24"/>
        </w:rPr>
      </w:pPr>
      <w:r w:rsidRPr="00254F39">
        <w:rPr>
          <w:b/>
          <w:sz w:val="24"/>
          <w:szCs w:val="24"/>
        </w:rPr>
        <w:t>Дополнительная: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ind w:right="533"/>
        <w:rPr>
          <w:color w:val="000000"/>
          <w:spacing w:val="-11"/>
          <w:sz w:val="24"/>
          <w:szCs w:val="24"/>
        </w:rPr>
      </w:pPr>
      <w:proofErr w:type="spellStart"/>
      <w:r w:rsidRPr="00254F39">
        <w:rPr>
          <w:color w:val="000000"/>
          <w:sz w:val="24"/>
          <w:szCs w:val="24"/>
        </w:rPr>
        <w:t>Блэк</w:t>
      </w:r>
      <w:proofErr w:type="spellEnd"/>
      <w:r w:rsidRPr="00254F39">
        <w:rPr>
          <w:color w:val="000000"/>
          <w:sz w:val="24"/>
          <w:szCs w:val="24"/>
        </w:rPr>
        <w:t xml:space="preserve"> С. </w:t>
      </w:r>
      <w:r w:rsidRPr="00254F39">
        <w:rPr>
          <w:color w:val="000000"/>
          <w:sz w:val="24"/>
          <w:szCs w:val="24"/>
          <w:lang w:val="en-US"/>
        </w:rPr>
        <w:t>PR</w:t>
      </w:r>
      <w:r w:rsidRPr="00254F39">
        <w:rPr>
          <w:color w:val="000000"/>
          <w:sz w:val="24"/>
          <w:szCs w:val="24"/>
        </w:rPr>
        <w:t xml:space="preserve">: международная практика. М.: </w:t>
      </w:r>
      <w:proofErr w:type="spellStart"/>
      <w:r w:rsidRPr="00254F39">
        <w:rPr>
          <w:color w:val="000000"/>
          <w:sz w:val="24"/>
          <w:szCs w:val="24"/>
        </w:rPr>
        <w:t>Издат</w:t>
      </w:r>
      <w:proofErr w:type="spellEnd"/>
      <w:r w:rsidRPr="00254F39">
        <w:rPr>
          <w:color w:val="000000"/>
          <w:sz w:val="24"/>
          <w:szCs w:val="24"/>
        </w:rPr>
        <w:t xml:space="preserve">. Дом "Довгань" </w:t>
      </w:r>
      <w:r w:rsidRPr="00254F39">
        <w:rPr>
          <w:color w:val="000000"/>
          <w:spacing w:val="-10"/>
          <w:sz w:val="24"/>
          <w:szCs w:val="24"/>
        </w:rPr>
        <w:t xml:space="preserve">1997. 180с. </w:t>
      </w:r>
      <w:r w:rsidRPr="00254F39">
        <w:rPr>
          <w:color w:val="000000"/>
          <w:spacing w:val="-1"/>
          <w:sz w:val="24"/>
          <w:szCs w:val="24"/>
        </w:rPr>
        <w:t>-2 М.: РАГС, 1998.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ind w:right="533"/>
        <w:rPr>
          <w:color w:val="000000"/>
          <w:spacing w:val="-11"/>
          <w:sz w:val="24"/>
          <w:szCs w:val="24"/>
        </w:rPr>
      </w:pPr>
      <w:r w:rsidRPr="00254F39">
        <w:rPr>
          <w:color w:val="000000"/>
          <w:spacing w:val="-11"/>
          <w:sz w:val="24"/>
          <w:szCs w:val="24"/>
        </w:rPr>
        <w:lastRenderedPageBreak/>
        <w:t>Бокий М., Шапиро Л., Кириллов Ю. Опросы в городе и для города. Обнинск, 2002.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ind w:right="533"/>
        <w:rPr>
          <w:color w:val="000000"/>
          <w:spacing w:val="-11"/>
          <w:sz w:val="24"/>
          <w:szCs w:val="24"/>
        </w:rPr>
      </w:pPr>
      <w:r w:rsidRPr="00254F39">
        <w:rPr>
          <w:color w:val="000000"/>
          <w:spacing w:val="-1"/>
          <w:sz w:val="24"/>
          <w:szCs w:val="24"/>
        </w:rPr>
        <w:t xml:space="preserve">Взаимодействие органов государственной власти с институтами гражданского общества: технологии “Паблик </w:t>
      </w:r>
      <w:proofErr w:type="spellStart"/>
      <w:r w:rsidRPr="00254F39">
        <w:rPr>
          <w:color w:val="000000"/>
          <w:spacing w:val="-1"/>
          <w:sz w:val="24"/>
          <w:szCs w:val="24"/>
        </w:rPr>
        <w:t>рилейшнз</w:t>
      </w:r>
      <w:proofErr w:type="spellEnd"/>
      <w:r w:rsidRPr="00254F39">
        <w:rPr>
          <w:color w:val="000000"/>
          <w:spacing w:val="-1"/>
          <w:sz w:val="24"/>
          <w:szCs w:val="24"/>
        </w:rPr>
        <w:t xml:space="preserve">” в деятельности органов государственного управления: Положение об управлении по связям с общественностью администрации области. Ч. 1-2 М.: </w:t>
      </w:r>
      <w:proofErr w:type="spellStart"/>
      <w:r w:rsidRPr="00254F39">
        <w:rPr>
          <w:color w:val="000000"/>
          <w:spacing w:val="-1"/>
          <w:sz w:val="24"/>
          <w:szCs w:val="24"/>
        </w:rPr>
        <w:t>Рагс</w:t>
      </w:r>
      <w:proofErr w:type="spellEnd"/>
      <w:r w:rsidRPr="00254F39">
        <w:rPr>
          <w:color w:val="000000"/>
          <w:spacing w:val="-1"/>
          <w:sz w:val="24"/>
          <w:szCs w:val="24"/>
        </w:rPr>
        <w:t>, 1998.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11"/>
          <w:sz w:val="24"/>
          <w:szCs w:val="24"/>
        </w:rPr>
      </w:pPr>
      <w:proofErr w:type="spellStart"/>
      <w:r w:rsidRPr="00254F39">
        <w:rPr>
          <w:color w:val="000000"/>
          <w:spacing w:val="-11"/>
          <w:sz w:val="24"/>
          <w:szCs w:val="24"/>
        </w:rPr>
        <w:t>Вилер</w:t>
      </w:r>
      <w:proofErr w:type="spellEnd"/>
      <w:r w:rsidRPr="00254F39">
        <w:rPr>
          <w:color w:val="000000"/>
          <w:spacing w:val="-11"/>
          <w:sz w:val="24"/>
          <w:szCs w:val="24"/>
        </w:rPr>
        <w:t xml:space="preserve"> К. Организация системы коммуникаций в органах местного самоуправления. Обнинск, 2002.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3"/>
          <w:sz w:val="24"/>
          <w:szCs w:val="24"/>
        </w:rPr>
        <w:t xml:space="preserve">Закон РФ "О порядке освещения деятельности органов государственной власти в государственных средствах массовой информации"// Российская газета. </w:t>
      </w:r>
      <w:r w:rsidRPr="00254F39">
        <w:rPr>
          <w:color w:val="000000"/>
          <w:spacing w:val="-4"/>
          <w:sz w:val="24"/>
          <w:szCs w:val="24"/>
        </w:rPr>
        <w:t>1995. 14 января.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2"/>
          <w:sz w:val="24"/>
          <w:szCs w:val="24"/>
        </w:rPr>
        <w:t xml:space="preserve">Как делать имидж политика. М.: Центр политического консультирования </w:t>
      </w:r>
      <w:r w:rsidRPr="00254F39">
        <w:rPr>
          <w:color w:val="000000"/>
          <w:spacing w:val="-2"/>
          <w:sz w:val="24"/>
          <w:szCs w:val="24"/>
        </w:rPr>
        <w:t>"Никколо-М",1995. 159с.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-1"/>
          <w:sz w:val="24"/>
          <w:szCs w:val="24"/>
        </w:rPr>
        <w:t>Как создаются "герои" и "дьяволы" // Советник. 1997. №1 с.4.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z w:val="24"/>
          <w:szCs w:val="24"/>
        </w:rPr>
      </w:pPr>
      <w:r w:rsidRPr="00254F39">
        <w:rPr>
          <w:color w:val="000000"/>
          <w:spacing w:val="3"/>
          <w:sz w:val="24"/>
          <w:szCs w:val="24"/>
        </w:rPr>
        <w:t xml:space="preserve">Колпаков Ю.А. Организация аналитической работы в информационных </w:t>
      </w:r>
      <w:r w:rsidRPr="00254F39">
        <w:rPr>
          <w:color w:val="000000"/>
          <w:sz w:val="24"/>
          <w:szCs w:val="24"/>
        </w:rPr>
        <w:t xml:space="preserve">службах США // Научно-техническая информация. Сер. 1. Организация и методика </w:t>
      </w:r>
      <w:r w:rsidRPr="00254F39">
        <w:rPr>
          <w:color w:val="000000"/>
          <w:spacing w:val="-1"/>
          <w:sz w:val="24"/>
          <w:szCs w:val="24"/>
        </w:rPr>
        <w:t>информационной работы. 1994. №4. с.31-34.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1"/>
          <w:sz w:val="24"/>
          <w:szCs w:val="24"/>
        </w:rPr>
        <w:t>Корпоративные социальные возможности// Советник.2005. № 2. С.28-29.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-1"/>
          <w:sz w:val="24"/>
          <w:szCs w:val="24"/>
        </w:rPr>
        <w:t>Лоббисты // Бизнес. 1993. №50.</w:t>
      </w:r>
    </w:p>
    <w:p w:rsidR="00215D05" w:rsidRPr="00254F39" w:rsidRDefault="00215D05" w:rsidP="00092162">
      <w:pPr>
        <w:numPr>
          <w:ilvl w:val="0"/>
          <w:numId w:val="31"/>
        </w:numPr>
        <w:tabs>
          <w:tab w:val="left" w:pos="540"/>
        </w:tabs>
        <w:rPr>
          <w:color w:val="000000"/>
          <w:sz w:val="24"/>
          <w:szCs w:val="24"/>
        </w:rPr>
      </w:pPr>
      <w:r w:rsidRPr="00254F39">
        <w:rPr>
          <w:color w:val="000000"/>
          <w:spacing w:val="3"/>
          <w:sz w:val="24"/>
          <w:szCs w:val="24"/>
        </w:rPr>
        <w:t xml:space="preserve">Мартынова С.Э. </w:t>
      </w:r>
      <w:r w:rsidRPr="00254F39">
        <w:rPr>
          <w:color w:val="000000"/>
          <w:sz w:val="24"/>
          <w:szCs w:val="24"/>
        </w:rPr>
        <w:t>Структура и функции PR-служб в органах местного самоуправления: на примере муниципальных образований Томской области и Таймырского Долгано-Ненецкого муниципального района//Вторая Всероссийская научно-практическая конференция "PR-Универсум 2006": Сб. мат-лов. Томск: Дельтаплан, 2006. С.88-91.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proofErr w:type="spellStart"/>
      <w:r w:rsidRPr="00254F39">
        <w:rPr>
          <w:color w:val="000000"/>
          <w:spacing w:val="-1"/>
          <w:sz w:val="24"/>
          <w:szCs w:val="24"/>
        </w:rPr>
        <w:t>Нежевец</w:t>
      </w:r>
      <w:proofErr w:type="spellEnd"/>
      <w:r w:rsidRPr="00254F39">
        <w:rPr>
          <w:color w:val="000000"/>
          <w:spacing w:val="-1"/>
          <w:sz w:val="24"/>
          <w:szCs w:val="24"/>
        </w:rPr>
        <w:t xml:space="preserve"> О.В., Белых С.А. Роль корпоративной культуры в управлении персоналом // Человеческие ресурсы как фактор экономического развития: материалы второго Сибирского кадрового форума. Новосибирск: НГУЭУ, 2009. С.328 – 331.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3"/>
          <w:sz w:val="24"/>
          <w:szCs w:val="24"/>
        </w:rPr>
      </w:pPr>
      <w:r w:rsidRPr="00254F39">
        <w:rPr>
          <w:color w:val="000000"/>
          <w:spacing w:val="-1"/>
          <w:sz w:val="24"/>
          <w:szCs w:val="24"/>
        </w:rPr>
        <w:t xml:space="preserve">Общественное мнение и власть. Киев: </w:t>
      </w:r>
      <w:proofErr w:type="spellStart"/>
      <w:r w:rsidRPr="00254F39">
        <w:rPr>
          <w:color w:val="000000"/>
          <w:spacing w:val="-1"/>
          <w:sz w:val="24"/>
          <w:szCs w:val="24"/>
        </w:rPr>
        <w:t>Наукова</w:t>
      </w:r>
      <w:proofErr w:type="spellEnd"/>
      <w:r w:rsidRPr="00254F39">
        <w:rPr>
          <w:color w:val="000000"/>
          <w:spacing w:val="-1"/>
          <w:sz w:val="24"/>
          <w:szCs w:val="24"/>
        </w:rPr>
        <w:t xml:space="preserve"> Думка, 1993. 136с.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3"/>
          <w:sz w:val="24"/>
          <w:szCs w:val="24"/>
        </w:rPr>
      </w:pPr>
      <w:r w:rsidRPr="00254F39">
        <w:rPr>
          <w:color w:val="000000"/>
          <w:sz w:val="24"/>
          <w:szCs w:val="24"/>
        </w:rPr>
        <w:t>Общественное мнение и пропаганда. М: Мысль, 1980. 271с.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5"/>
          <w:sz w:val="24"/>
          <w:szCs w:val="24"/>
        </w:rPr>
      </w:pPr>
      <w:r w:rsidRPr="00254F39">
        <w:rPr>
          <w:color w:val="000000"/>
          <w:spacing w:val="-1"/>
          <w:sz w:val="24"/>
          <w:szCs w:val="24"/>
        </w:rPr>
        <w:t xml:space="preserve">Охотский Е.В. </w:t>
      </w:r>
      <w:proofErr w:type="spellStart"/>
      <w:r w:rsidRPr="00254F39">
        <w:rPr>
          <w:color w:val="000000"/>
          <w:spacing w:val="-1"/>
          <w:sz w:val="24"/>
          <w:szCs w:val="24"/>
        </w:rPr>
        <w:t>Шмарковский</w:t>
      </w:r>
      <w:proofErr w:type="spellEnd"/>
      <w:r w:rsidRPr="00254F39">
        <w:rPr>
          <w:color w:val="000000"/>
          <w:spacing w:val="-1"/>
          <w:sz w:val="24"/>
          <w:szCs w:val="24"/>
        </w:rPr>
        <w:t xml:space="preserve"> Л.Я. Имидж государственного служащего и средства массовой информации. М.: РАГС, 1998. 32с.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5"/>
          <w:sz w:val="24"/>
          <w:szCs w:val="24"/>
        </w:rPr>
      </w:pPr>
      <w:proofErr w:type="spellStart"/>
      <w:r w:rsidRPr="00254F39">
        <w:rPr>
          <w:color w:val="000000"/>
          <w:spacing w:val="-5"/>
          <w:sz w:val="24"/>
          <w:szCs w:val="24"/>
        </w:rPr>
        <w:t>Пашенцева</w:t>
      </w:r>
      <w:proofErr w:type="spellEnd"/>
      <w:r w:rsidRPr="00254F39">
        <w:rPr>
          <w:color w:val="000000"/>
          <w:spacing w:val="-5"/>
          <w:sz w:val="24"/>
          <w:szCs w:val="24"/>
        </w:rPr>
        <w:t xml:space="preserve"> Е.Н. </w:t>
      </w:r>
      <w:r w:rsidRPr="00254F39">
        <w:rPr>
          <w:color w:val="000000"/>
          <w:spacing w:val="6"/>
          <w:sz w:val="24"/>
          <w:szCs w:val="24"/>
        </w:rPr>
        <w:t xml:space="preserve">Паблик </w:t>
      </w:r>
      <w:proofErr w:type="spellStart"/>
      <w:r w:rsidRPr="00254F39">
        <w:rPr>
          <w:color w:val="000000"/>
          <w:spacing w:val="6"/>
          <w:sz w:val="24"/>
          <w:szCs w:val="24"/>
        </w:rPr>
        <w:t>рилейшнз</w:t>
      </w:r>
      <w:proofErr w:type="spellEnd"/>
      <w:r w:rsidRPr="00254F39">
        <w:rPr>
          <w:color w:val="000000"/>
          <w:spacing w:val="6"/>
          <w:sz w:val="24"/>
          <w:szCs w:val="24"/>
        </w:rPr>
        <w:t>: от бизнеса до политики. М.: Изд-во «</w:t>
      </w:r>
      <w:proofErr w:type="spellStart"/>
      <w:r w:rsidRPr="00254F39">
        <w:rPr>
          <w:color w:val="000000"/>
          <w:spacing w:val="6"/>
          <w:sz w:val="24"/>
          <w:szCs w:val="24"/>
        </w:rPr>
        <w:t>Финпресс</w:t>
      </w:r>
      <w:proofErr w:type="spellEnd"/>
      <w:r w:rsidRPr="00254F39">
        <w:rPr>
          <w:color w:val="000000"/>
          <w:spacing w:val="6"/>
          <w:sz w:val="24"/>
          <w:szCs w:val="24"/>
        </w:rPr>
        <w:t>», 2000. 240 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5"/>
          <w:sz w:val="24"/>
          <w:szCs w:val="24"/>
        </w:rPr>
      </w:pPr>
      <w:r w:rsidRPr="00254F39">
        <w:rPr>
          <w:color w:val="000000"/>
          <w:spacing w:val="3"/>
          <w:sz w:val="24"/>
          <w:szCs w:val="24"/>
        </w:rPr>
        <w:t xml:space="preserve">Политический консультант в российских избирательных кампаниях. </w:t>
      </w:r>
      <w:r w:rsidRPr="00254F39">
        <w:rPr>
          <w:color w:val="000000"/>
          <w:spacing w:val="-1"/>
          <w:sz w:val="24"/>
          <w:szCs w:val="24"/>
        </w:rPr>
        <w:t>М.: Центр политического консультирования "</w:t>
      </w:r>
      <w:proofErr w:type="spellStart"/>
      <w:r w:rsidRPr="00254F39">
        <w:rPr>
          <w:color w:val="000000"/>
          <w:spacing w:val="-1"/>
          <w:sz w:val="24"/>
          <w:szCs w:val="24"/>
        </w:rPr>
        <w:t>Никколо-М</w:t>
      </w:r>
      <w:proofErr w:type="spellEnd"/>
      <w:r w:rsidRPr="00254F39">
        <w:rPr>
          <w:color w:val="000000"/>
          <w:spacing w:val="-1"/>
          <w:sz w:val="24"/>
          <w:szCs w:val="24"/>
        </w:rPr>
        <w:t>", 1995. 151с.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4"/>
          <w:sz w:val="24"/>
          <w:szCs w:val="24"/>
        </w:rPr>
      </w:pPr>
      <w:r w:rsidRPr="00254F39">
        <w:rPr>
          <w:color w:val="000000"/>
          <w:spacing w:val="6"/>
          <w:sz w:val="24"/>
          <w:szCs w:val="24"/>
        </w:rPr>
        <w:t xml:space="preserve">Польский И. Лоббирование как норма жизни // Инженерная газета </w:t>
      </w:r>
      <w:r w:rsidRPr="00254F39">
        <w:rPr>
          <w:color w:val="000000"/>
          <w:spacing w:val="-6"/>
          <w:sz w:val="24"/>
          <w:szCs w:val="24"/>
        </w:rPr>
        <w:t>1997. №13.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3"/>
          <w:sz w:val="24"/>
          <w:szCs w:val="24"/>
        </w:rPr>
      </w:pPr>
      <w:r w:rsidRPr="00254F39">
        <w:rPr>
          <w:color w:val="000000"/>
          <w:spacing w:val="9"/>
          <w:sz w:val="24"/>
          <w:szCs w:val="24"/>
        </w:rPr>
        <w:t>Психология толп. М., 1998. 416с.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3"/>
          <w:sz w:val="24"/>
          <w:szCs w:val="24"/>
        </w:rPr>
      </w:pPr>
      <w:r w:rsidRPr="00254F39">
        <w:rPr>
          <w:color w:val="000000"/>
          <w:spacing w:val="-3"/>
          <w:sz w:val="24"/>
          <w:szCs w:val="24"/>
        </w:rPr>
        <w:t>Романов А.В. Пути повышения доверия населения к исполнительной власти района // Власть. 2006. №1. С.33-38.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3"/>
          <w:sz w:val="24"/>
          <w:szCs w:val="24"/>
        </w:rPr>
      </w:pPr>
      <w:r w:rsidRPr="00254F39">
        <w:rPr>
          <w:color w:val="000000"/>
          <w:spacing w:val="9"/>
          <w:sz w:val="24"/>
          <w:szCs w:val="24"/>
        </w:rPr>
        <w:t>Россия: Стратегия достоинства. Имидж и реальность страны, информационные технологии и кризисные ситуации. М.: Консалтинговая группа «ИМИДЖ-Контакт», 2001.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1"/>
          <w:sz w:val="24"/>
          <w:szCs w:val="24"/>
        </w:rPr>
      </w:pPr>
      <w:proofErr w:type="spellStart"/>
      <w:r w:rsidRPr="00254F39">
        <w:rPr>
          <w:color w:val="000000"/>
          <w:spacing w:val="6"/>
          <w:sz w:val="24"/>
          <w:szCs w:val="24"/>
        </w:rPr>
        <w:t>Синяева</w:t>
      </w:r>
      <w:proofErr w:type="spellEnd"/>
      <w:r w:rsidRPr="00254F39">
        <w:rPr>
          <w:color w:val="000000"/>
          <w:spacing w:val="6"/>
          <w:sz w:val="24"/>
          <w:szCs w:val="24"/>
        </w:rPr>
        <w:t xml:space="preserve"> И.М. Паблик </w:t>
      </w:r>
      <w:proofErr w:type="spellStart"/>
      <w:r w:rsidRPr="00254F39">
        <w:rPr>
          <w:color w:val="000000"/>
          <w:spacing w:val="6"/>
          <w:sz w:val="24"/>
          <w:szCs w:val="24"/>
        </w:rPr>
        <w:t>рилейшнз</w:t>
      </w:r>
      <w:proofErr w:type="spellEnd"/>
      <w:r w:rsidRPr="00254F39">
        <w:rPr>
          <w:color w:val="000000"/>
          <w:spacing w:val="6"/>
          <w:sz w:val="24"/>
          <w:szCs w:val="24"/>
        </w:rPr>
        <w:t xml:space="preserve"> в коммерческой деятельности. М.: </w:t>
      </w:r>
      <w:r w:rsidRPr="00254F39">
        <w:rPr>
          <w:color w:val="000000"/>
          <w:spacing w:val="-2"/>
          <w:sz w:val="24"/>
          <w:szCs w:val="24"/>
        </w:rPr>
        <w:t>ЮНИТИ, 1998. 287с.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pacing w:val="-2"/>
          <w:sz w:val="24"/>
          <w:szCs w:val="24"/>
        </w:rPr>
      </w:pPr>
      <w:r w:rsidRPr="00254F39">
        <w:rPr>
          <w:color w:val="000000"/>
          <w:spacing w:val="-4"/>
          <w:sz w:val="24"/>
          <w:szCs w:val="24"/>
        </w:rPr>
        <w:t>Фролов Е.В. Имидж местного самоуправления как политологическая проблема // Проблемы местного самоуправления. 2005. №1. С.8-15.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z w:val="24"/>
          <w:szCs w:val="24"/>
        </w:rPr>
      </w:pPr>
      <w:proofErr w:type="spellStart"/>
      <w:r w:rsidRPr="00254F39">
        <w:rPr>
          <w:color w:val="000000"/>
          <w:sz w:val="24"/>
          <w:szCs w:val="24"/>
        </w:rPr>
        <w:t>Шальнев</w:t>
      </w:r>
      <w:proofErr w:type="spellEnd"/>
      <w:r w:rsidRPr="00254F39">
        <w:rPr>
          <w:color w:val="000000"/>
          <w:sz w:val="24"/>
          <w:szCs w:val="24"/>
        </w:rPr>
        <w:t xml:space="preserve"> А. Британские лоббисты меняют Вестминстер на нашу Думу //Известия. 1995. 3 февраля.</w:t>
      </w:r>
    </w:p>
    <w:p w:rsidR="00215D05" w:rsidRPr="00254F39" w:rsidRDefault="00215D05" w:rsidP="00092162">
      <w:pPr>
        <w:numPr>
          <w:ilvl w:val="0"/>
          <w:numId w:val="31"/>
        </w:numPr>
        <w:shd w:val="clear" w:color="auto" w:fill="FFFFFF"/>
        <w:rPr>
          <w:color w:val="000000"/>
          <w:sz w:val="24"/>
          <w:szCs w:val="24"/>
        </w:rPr>
      </w:pPr>
      <w:r w:rsidRPr="00254F39">
        <w:rPr>
          <w:color w:val="000000"/>
          <w:spacing w:val="13"/>
          <w:sz w:val="24"/>
          <w:szCs w:val="24"/>
        </w:rPr>
        <w:t xml:space="preserve">Яновский  А.   «Паблик  </w:t>
      </w:r>
      <w:proofErr w:type="spellStart"/>
      <w:r w:rsidRPr="00254F39">
        <w:rPr>
          <w:color w:val="000000"/>
          <w:spacing w:val="13"/>
          <w:sz w:val="24"/>
          <w:szCs w:val="24"/>
        </w:rPr>
        <w:t>рилейшнз</w:t>
      </w:r>
      <w:proofErr w:type="spellEnd"/>
      <w:r w:rsidRPr="00254F39">
        <w:rPr>
          <w:color w:val="000000"/>
          <w:spacing w:val="13"/>
          <w:sz w:val="24"/>
          <w:szCs w:val="24"/>
        </w:rPr>
        <w:t xml:space="preserve">»  как  средство  обеспечения </w:t>
      </w:r>
      <w:r w:rsidRPr="00254F39">
        <w:rPr>
          <w:color w:val="000000"/>
          <w:spacing w:val="10"/>
          <w:sz w:val="24"/>
          <w:szCs w:val="24"/>
        </w:rPr>
        <w:t>экономического благополучия предприятия.// Маркетинг. 1998. №1</w:t>
      </w:r>
    </w:p>
    <w:p w:rsidR="00215D05" w:rsidRPr="00254F39" w:rsidRDefault="00215D05" w:rsidP="00254F39">
      <w:pPr>
        <w:pStyle w:val="a4"/>
        <w:ind w:left="0"/>
        <w:rPr>
          <w:b/>
        </w:rPr>
      </w:pPr>
    </w:p>
    <w:p w:rsidR="00215D05" w:rsidRPr="00254F39" w:rsidRDefault="00215D05" w:rsidP="00254F39">
      <w:pPr>
        <w:pStyle w:val="a4"/>
        <w:ind w:left="0"/>
        <w:rPr>
          <w:b/>
        </w:rPr>
      </w:pPr>
      <w:r w:rsidRPr="00254F39">
        <w:rPr>
          <w:b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215D05" w:rsidRPr="00B6569E" w:rsidRDefault="00215D05" w:rsidP="00092162">
      <w:pPr>
        <w:pStyle w:val="a4"/>
        <w:numPr>
          <w:ilvl w:val="0"/>
          <w:numId w:val="40"/>
        </w:numPr>
        <w:shd w:val="clear" w:color="auto" w:fill="FFFFFF"/>
        <w:tabs>
          <w:tab w:val="left" w:pos="986"/>
        </w:tabs>
        <w:rPr>
          <w:i/>
          <w:color w:val="000000"/>
          <w:spacing w:val="10"/>
        </w:rPr>
      </w:pPr>
      <w:r w:rsidRPr="00B6569E">
        <w:rPr>
          <w:i/>
          <w:color w:val="000000"/>
          <w:spacing w:val="10"/>
        </w:rPr>
        <w:lastRenderedPageBreak/>
        <w:t xml:space="preserve">Журнал «Советник» // </w:t>
      </w:r>
      <w:hyperlink r:id="rId11" w:history="1">
        <w:r w:rsidRPr="00B6569E">
          <w:rPr>
            <w:rStyle w:val="a3"/>
            <w:i/>
            <w:spacing w:val="10"/>
            <w:lang w:val="en-US"/>
          </w:rPr>
          <w:t>www</w:t>
        </w:r>
        <w:r w:rsidRPr="00B6569E">
          <w:rPr>
            <w:rStyle w:val="a3"/>
            <w:i/>
            <w:spacing w:val="10"/>
          </w:rPr>
          <w:t>.</w:t>
        </w:r>
        <w:proofErr w:type="spellStart"/>
        <w:r w:rsidRPr="00B6569E">
          <w:rPr>
            <w:rStyle w:val="a3"/>
            <w:i/>
            <w:spacing w:val="10"/>
            <w:lang w:val="en-US"/>
          </w:rPr>
          <w:t>sovetnik</w:t>
        </w:r>
        <w:proofErr w:type="spellEnd"/>
        <w:r w:rsidRPr="00B6569E">
          <w:rPr>
            <w:rStyle w:val="a3"/>
            <w:i/>
            <w:spacing w:val="10"/>
          </w:rPr>
          <w:t>.</w:t>
        </w:r>
        <w:proofErr w:type="spellStart"/>
        <w:r w:rsidRPr="00B6569E">
          <w:rPr>
            <w:rStyle w:val="a3"/>
            <w:i/>
            <w:spacing w:val="10"/>
            <w:lang w:val="en-US"/>
          </w:rPr>
          <w:t>ru</w:t>
        </w:r>
        <w:proofErr w:type="spellEnd"/>
      </w:hyperlink>
    </w:p>
    <w:p w:rsidR="00215D05" w:rsidRPr="00B6569E" w:rsidRDefault="00215D05" w:rsidP="00092162">
      <w:pPr>
        <w:pStyle w:val="a4"/>
        <w:numPr>
          <w:ilvl w:val="0"/>
          <w:numId w:val="40"/>
        </w:numPr>
        <w:shd w:val="clear" w:color="auto" w:fill="FFFFFF"/>
        <w:tabs>
          <w:tab w:val="left" w:pos="986"/>
        </w:tabs>
        <w:rPr>
          <w:rStyle w:val="a3"/>
          <w:i/>
          <w:color w:val="000000"/>
          <w:spacing w:val="10"/>
          <w:u w:val="none"/>
        </w:rPr>
      </w:pPr>
      <w:r w:rsidRPr="00B6569E">
        <w:rPr>
          <w:i/>
          <w:color w:val="000000"/>
          <w:spacing w:val="10"/>
        </w:rPr>
        <w:t xml:space="preserve">Портал Российской Ассоциации по связям с общественностью // </w:t>
      </w:r>
      <w:hyperlink r:id="rId12" w:history="1">
        <w:r w:rsidRPr="00B6569E">
          <w:rPr>
            <w:rStyle w:val="a3"/>
            <w:i/>
            <w:spacing w:val="10"/>
            <w:lang w:val="en-US"/>
          </w:rPr>
          <w:t>www</w:t>
        </w:r>
        <w:r w:rsidRPr="00B6569E">
          <w:rPr>
            <w:rStyle w:val="a3"/>
            <w:i/>
            <w:spacing w:val="10"/>
          </w:rPr>
          <w:t>.</w:t>
        </w:r>
        <w:proofErr w:type="spellStart"/>
        <w:r w:rsidRPr="00B6569E">
          <w:rPr>
            <w:rStyle w:val="a3"/>
            <w:i/>
            <w:spacing w:val="10"/>
            <w:lang w:val="en-US"/>
          </w:rPr>
          <w:t>raso</w:t>
        </w:r>
        <w:proofErr w:type="spellEnd"/>
        <w:r w:rsidRPr="00B6569E">
          <w:rPr>
            <w:rStyle w:val="a3"/>
            <w:i/>
            <w:spacing w:val="10"/>
          </w:rPr>
          <w:t>.</w:t>
        </w:r>
        <w:proofErr w:type="spellStart"/>
        <w:r w:rsidRPr="00B6569E">
          <w:rPr>
            <w:rStyle w:val="a3"/>
            <w:i/>
            <w:spacing w:val="10"/>
            <w:lang w:val="en-US"/>
          </w:rPr>
          <w:t>ru</w:t>
        </w:r>
        <w:proofErr w:type="spellEnd"/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ЭБС «Университетская библиотека онлайн» [Электронный ресурс].- Режим доступа: </w:t>
      </w:r>
      <w:hyperlink r:id="rId13" w:history="1">
        <w:r w:rsidRPr="00B6569E">
          <w:rPr>
            <w:i/>
            <w:color w:val="0000FF"/>
            <w:u w:val="single"/>
          </w:rPr>
          <w:t>http://biblioclub.ru</w:t>
        </w:r>
      </w:hyperlink>
      <w:r w:rsidRPr="00B6569E">
        <w:rPr>
          <w:i/>
        </w:rPr>
        <w:t xml:space="preserve"> </w:t>
      </w:r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>Справочно-Правовая Система «</w:t>
      </w:r>
      <w:proofErr w:type="spellStart"/>
      <w:r w:rsidRPr="00B6569E">
        <w:rPr>
          <w:i/>
        </w:rPr>
        <w:t>КонсультантПлюс</w:t>
      </w:r>
      <w:proofErr w:type="spellEnd"/>
      <w:r w:rsidRPr="00B6569E">
        <w:rPr>
          <w:i/>
        </w:rPr>
        <w:t xml:space="preserve">». – Режим доступа: </w:t>
      </w:r>
      <w:hyperlink r:id="rId14" w:history="1">
        <w:r w:rsidRPr="00B6569E">
          <w:rPr>
            <w:i/>
            <w:color w:val="0000FF"/>
            <w:u w:val="single"/>
            <w:lang w:val="en-US"/>
          </w:rPr>
          <w:t>www</w:t>
        </w:r>
        <w:r w:rsidRPr="00B6569E">
          <w:rPr>
            <w:i/>
            <w:color w:val="0000FF"/>
            <w:u w:val="single"/>
          </w:rPr>
          <w:t>.</w:t>
        </w:r>
        <w:r w:rsidRPr="00B6569E">
          <w:rPr>
            <w:i/>
            <w:color w:val="0000FF"/>
            <w:u w:val="single"/>
            <w:lang w:val="en-US"/>
          </w:rPr>
          <w:t>consultant</w:t>
        </w:r>
        <w:r w:rsidRPr="00B6569E">
          <w:rPr>
            <w:i/>
            <w:color w:val="0000FF"/>
            <w:u w:val="single"/>
          </w:rPr>
          <w:t>.</w:t>
        </w:r>
        <w:proofErr w:type="spellStart"/>
        <w:r w:rsidRPr="00B6569E">
          <w:rPr>
            <w:i/>
            <w:color w:val="0000FF"/>
            <w:u w:val="single"/>
            <w:lang w:val="en-US"/>
          </w:rPr>
          <w:t>ru</w:t>
        </w:r>
        <w:proofErr w:type="spellEnd"/>
      </w:hyperlink>
      <w:r w:rsidRPr="00B6569E">
        <w:rPr>
          <w:i/>
        </w:rPr>
        <w:t xml:space="preserve">  </w:t>
      </w:r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Бесплатная электронная Интернет-библиотека по всем областям знаний.  - Режим доступа:  </w:t>
      </w:r>
      <w:hyperlink r:id="rId15" w:history="1">
        <w:r w:rsidRPr="00B6569E">
          <w:rPr>
            <w:i/>
            <w:color w:val="0000FF"/>
            <w:u w:val="single"/>
          </w:rPr>
          <w:t>http://www.zipsites.ru/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Российский федеральный образовательный портал. [Электронный ресурс].   - Режим доступа: </w:t>
      </w:r>
      <w:hyperlink r:id="rId16" w:history="1">
        <w:r w:rsidRPr="00B6569E">
          <w:rPr>
            <w:i/>
            <w:color w:val="0000FF"/>
            <w:u w:val="single"/>
          </w:rPr>
          <w:t>http://www.edu.ru/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7" w:history="1">
        <w:r w:rsidRPr="00B6569E">
          <w:rPr>
            <w:i/>
            <w:color w:val="0000FF"/>
            <w:u w:val="single"/>
          </w:rPr>
          <w:t>http://www.ecsocman.edu.ru/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Национальная энциклопедическая служба. [Электронный ресурс].   - Режим доступа: </w:t>
      </w:r>
      <w:hyperlink r:id="rId18" w:history="1">
        <w:r w:rsidRPr="00B6569E">
          <w:rPr>
            <w:i/>
            <w:color w:val="0000FF"/>
            <w:u w:val="single"/>
          </w:rPr>
          <w:t>http://www.bse.chemport.ru/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Словари и энциклопедии </w:t>
      </w:r>
      <w:proofErr w:type="spellStart"/>
      <w:r w:rsidRPr="00B6569E">
        <w:rPr>
          <w:i/>
        </w:rPr>
        <w:t>ON-Line</w:t>
      </w:r>
      <w:proofErr w:type="spellEnd"/>
      <w:r w:rsidRPr="00B6569E">
        <w:rPr>
          <w:i/>
        </w:rPr>
        <w:t xml:space="preserve">. [Электронный ресурс].   - Режим доступа: </w:t>
      </w:r>
      <w:hyperlink r:id="rId19" w:history="1">
        <w:r w:rsidRPr="00B6569E">
          <w:rPr>
            <w:i/>
            <w:color w:val="0000FF"/>
            <w:u w:val="single"/>
          </w:rPr>
          <w:t>http://dic.academic.ru/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Федеральный образовательный портал [Электронный ресурс].  </w:t>
      </w:r>
      <w:hyperlink r:id="rId20" w:history="1">
        <w:r w:rsidRPr="00B6569E">
          <w:rPr>
            <w:i/>
            <w:color w:val="0000FF"/>
            <w:u w:val="single"/>
          </w:rPr>
          <w:t>http://www.ecsocman.edu.ru/db/msg/206860.html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 xml:space="preserve">Комментарии по аналитическому обеспечению принятия управленческих решений. [Электронный ресурс]. -Режим </w:t>
      </w:r>
      <w:proofErr w:type="spellStart"/>
      <w:r w:rsidRPr="00B6569E">
        <w:rPr>
          <w:i/>
        </w:rPr>
        <w:t>доступа:</w:t>
      </w:r>
      <w:hyperlink r:id="rId21" w:history="1">
        <w:r w:rsidRPr="00B6569E">
          <w:rPr>
            <w:i/>
            <w:color w:val="0000FF"/>
            <w:u w:val="single"/>
          </w:rPr>
          <w:t>http</w:t>
        </w:r>
        <w:proofErr w:type="spellEnd"/>
        <w:r w:rsidRPr="00B6569E">
          <w:rPr>
            <w:i/>
            <w:color w:val="0000FF"/>
            <w:u w:val="single"/>
          </w:rPr>
          <w:t>://</w:t>
        </w:r>
        <w:proofErr w:type="spellStart"/>
        <w:r w:rsidRPr="00B6569E">
          <w:rPr>
            <w:i/>
            <w:color w:val="0000FF"/>
            <w:u w:val="single"/>
          </w:rPr>
          <w:t>www.big.spb.ru</w:t>
        </w:r>
        <w:proofErr w:type="spellEnd"/>
        <w:r w:rsidRPr="00B6569E">
          <w:rPr>
            <w:i/>
            <w:color w:val="0000FF"/>
            <w:u w:val="single"/>
          </w:rPr>
          <w:t>/</w:t>
        </w:r>
      </w:hyperlink>
    </w:p>
    <w:p w:rsidR="00B6569E" w:rsidRPr="00B6569E" w:rsidRDefault="00B6569E" w:rsidP="00092162">
      <w:pPr>
        <w:pStyle w:val="a4"/>
        <w:numPr>
          <w:ilvl w:val="0"/>
          <w:numId w:val="40"/>
        </w:numPr>
        <w:jc w:val="left"/>
        <w:rPr>
          <w:i/>
        </w:rPr>
      </w:pPr>
      <w:r w:rsidRPr="00B6569E">
        <w:rPr>
          <w:i/>
        </w:rPr>
        <w:t>Библиотека финансового менеджера. Содержание и стадии процесса принятия управленческих решений. [Электронный ресурс].-Режим доступа:</w:t>
      </w:r>
    </w:p>
    <w:p w:rsidR="00B6569E" w:rsidRPr="00B6569E" w:rsidRDefault="007C2B52" w:rsidP="00B6569E">
      <w:pPr>
        <w:pStyle w:val="a4"/>
        <w:shd w:val="clear" w:color="auto" w:fill="FFFFFF"/>
        <w:tabs>
          <w:tab w:val="left" w:pos="986"/>
        </w:tabs>
        <w:ind w:firstLine="0"/>
        <w:rPr>
          <w:i/>
        </w:rPr>
      </w:pPr>
      <w:hyperlink r:id="rId22" w:history="1">
        <w:r w:rsidR="00B6569E" w:rsidRPr="00B6569E">
          <w:rPr>
            <w:i/>
            <w:color w:val="0000FF"/>
            <w:u w:val="single"/>
          </w:rPr>
          <w:t>http://www.finmanagement.ru/persona/persona003/persona003.htm</w:t>
        </w:r>
      </w:hyperlink>
    </w:p>
    <w:sectPr w:rsidR="00B6569E" w:rsidRPr="00B6569E" w:rsidSect="00F93C65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9C" w:rsidRDefault="00E7499C" w:rsidP="00CE1F6A">
      <w:r>
        <w:separator/>
      </w:r>
    </w:p>
  </w:endnote>
  <w:endnote w:type="continuationSeparator" w:id="0">
    <w:p w:rsidR="00E7499C" w:rsidRDefault="00E7499C" w:rsidP="00CE1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8F" w:rsidRDefault="007C2B52">
    <w:pPr>
      <w:pStyle w:val="ab"/>
      <w:jc w:val="center"/>
    </w:pPr>
    <w:r>
      <w:fldChar w:fldCharType="begin"/>
    </w:r>
    <w:r w:rsidR="0082228F">
      <w:instrText xml:space="preserve"> PAGE   \* MERGEFORMAT </w:instrText>
    </w:r>
    <w:r>
      <w:fldChar w:fldCharType="separate"/>
    </w:r>
    <w:r w:rsidR="00EB73A3">
      <w:rPr>
        <w:noProof/>
      </w:rPr>
      <w:t>24</w:t>
    </w:r>
    <w:r>
      <w:rPr>
        <w:noProof/>
      </w:rPr>
      <w:fldChar w:fldCharType="end"/>
    </w:r>
  </w:p>
  <w:p w:rsidR="0082228F" w:rsidRDefault="008222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9C" w:rsidRDefault="00E7499C" w:rsidP="00CE1F6A">
      <w:r>
        <w:separator/>
      </w:r>
    </w:p>
  </w:footnote>
  <w:footnote w:type="continuationSeparator" w:id="0">
    <w:p w:rsidR="00E7499C" w:rsidRDefault="00E7499C" w:rsidP="00CE1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8F" w:rsidRDefault="0082228F" w:rsidP="00C04C26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1E1F"/>
    <w:multiLevelType w:val="hybridMultilevel"/>
    <w:tmpl w:val="1DF47100"/>
    <w:lvl w:ilvl="0" w:tplc="A114E7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BE0"/>
    <w:multiLevelType w:val="hybridMultilevel"/>
    <w:tmpl w:val="7E143EE0"/>
    <w:lvl w:ilvl="0" w:tplc="3EBC367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cs="Wingdings" w:hint="default"/>
      </w:rPr>
    </w:lvl>
  </w:abstractNum>
  <w:abstractNum w:abstractNumId="2">
    <w:nsid w:val="0B8802ED"/>
    <w:multiLevelType w:val="hybridMultilevel"/>
    <w:tmpl w:val="A252B698"/>
    <w:lvl w:ilvl="0" w:tplc="9E5E1C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064E0F"/>
    <w:multiLevelType w:val="hybridMultilevel"/>
    <w:tmpl w:val="3DD43728"/>
    <w:lvl w:ilvl="0" w:tplc="470AC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276B6"/>
    <w:multiLevelType w:val="singleLevel"/>
    <w:tmpl w:val="2424D0A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6">
    <w:nsid w:val="192975E9"/>
    <w:multiLevelType w:val="hybridMultilevel"/>
    <w:tmpl w:val="F322F310"/>
    <w:lvl w:ilvl="0" w:tplc="3EBC367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cs="Wingdings" w:hint="default"/>
      </w:rPr>
    </w:lvl>
  </w:abstractNum>
  <w:abstractNum w:abstractNumId="7">
    <w:nsid w:val="1AD7533A"/>
    <w:multiLevelType w:val="singleLevel"/>
    <w:tmpl w:val="789C611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8">
    <w:nsid w:val="1DBA14FE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24838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15D9D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562C66"/>
    <w:multiLevelType w:val="hybridMultilevel"/>
    <w:tmpl w:val="1E3A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C15B3"/>
    <w:multiLevelType w:val="singleLevel"/>
    <w:tmpl w:val="E6C23D1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3">
    <w:nsid w:val="2AE53FE7"/>
    <w:multiLevelType w:val="hybridMultilevel"/>
    <w:tmpl w:val="C292CE44"/>
    <w:lvl w:ilvl="0" w:tplc="814821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68FD"/>
    <w:multiLevelType w:val="hybridMultilevel"/>
    <w:tmpl w:val="4D5C4DF8"/>
    <w:lvl w:ilvl="0" w:tplc="8030362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0D6066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E3CC5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623DD"/>
    <w:multiLevelType w:val="singleLevel"/>
    <w:tmpl w:val="75EECBF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8">
    <w:nsid w:val="341952A0"/>
    <w:multiLevelType w:val="singleLevel"/>
    <w:tmpl w:val="5F2A389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38E326C7"/>
    <w:multiLevelType w:val="hybridMultilevel"/>
    <w:tmpl w:val="ACB654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D5BCB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9788B"/>
    <w:multiLevelType w:val="hybridMultilevel"/>
    <w:tmpl w:val="636E032A"/>
    <w:lvl w:ilvl="0" w:tplc="CA907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C523C"/>
    <w:multiLevelType w:val="hybridMultilevel"/>
    <w:tmpl w:val="EADCAF14"/>
    <w:lvl w:ilvl="0" w:tplc="2A86DC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36718"/>
    <w:multiLevelType w:val="singleLevel"/>
    <w:tmpl w:val="D884D7E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4">
    <w:nsid w:val="536C2C6F"/>
    <w:multiLevelType w:val="singleLevel"/>
    <w:tmpl w:val="8A3A73D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5">
    <w:nsid w:val="5BED4C84"/>
    <w:multiLevelType w:val="hybridMultilevel"/>
    <w:tmpl w:val="D9DC4E72"/>
    <w:lvl w:ilvl="0" w:tplc="FF8899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856D7"/>
    <w:multiLevelType w:val="hybridMultilevel"/>
    <w:tmpl w:val="9FBA3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F7BA5"/>
    <w:multiLevelType w:val="singleLevel"/>
    <w:tmpl w:val="842AAE7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8">
    <w:nsid w:val="626E5C0E"/>
    <w:multiLevelType w:val="hybridMultilevel"/>
    <w:tmpl w:val="B2C83C10"/>
    <w:lvl w:ilvl="0" w:tplc="0419000F">
      <w:start w:val="1"/>
      <w:numFmt w:val="decimal"/>
      <w:lvlText w:val="%1."/>
      <w:lvlJc w:val="left"/>
      <w:pPr>
        <w:tabs>
          <w:tab w:val="num" w:pos="1282"/>
        </w:tabs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29">
    <w:nsid w:val="6A0175FA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BE4385"/>
    <w:multiLevelType w:val="singleLevel"/>
    <w:tmpl w:val="8220749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31">
    <w:nsid w:val="6C64041D"/>
    <w:multiLevelType w:val="hybridMultilevel"/>
    <w:tmpl w:val="226CEC1C"/>
    <w:lvl w:ilvl="0" w:tplc="968C21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07D0D"/>
    <w:multiLevelType w:val="hybridMultilevel"/>
    <w:tmpl w:val="8A0C99EE"/>
    <w:lvl w:ilvl="0" w:tplc="BF9C76E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B0042A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902786"/>
    <w:multiLevelType w:val="hybridMultilevel"/>
    <w:tmpl w:val="0D8E6E22"/>
    <w:lvl w:ilvl="0" w:tplc="3EBC36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FD673D"/>
    <w:multiLevelType w:val="hybridMultilevel"/>
    <w:tmpl w:val="9426F8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07234"/>
    <w:multiLevelType w:val="multilevel"/>
    <w:tmpl w:val="A1EE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D70DDA"/>
    <w:multiLevelType w:val="hybridMultilevel"/>
    <w:tmpl w:val="20B06724"/>
    <w:lvl w:ilvl="0" w:tplc="6CE64D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0740A"/>
    <w:multiLevelType w:val="hybridMultilevel"/>
    <w:tmpl w:val="FF1C6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524C89"/>
    <w:multiLevelType w:val="singleLevel"/>
    <w:tmpl w:val="05F2751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num w:numId="1">
    <w:abstractNumId w:val="3"/>
  </w:num>
  <w:num w:numId="2">
    <w:abstractNumId w:val="27"/>
  </w:num>
  <w:num w:numId="3">
    <w:abstractNumId w:val="30"/>
  </w:num>
  <w:num w:numId="4">
    <w:abstractNumId w:val="12"/>
  </w:num>
  <w:num w:numId="5">
    <w:abstractNumId w:val="18"/>
  </w:num>
  <w:num w:numId="6">
    <w:abstractNumId w:val="24"/>
  </w:num>
  <w:num w:numId="7">
    <w:abstractNumId w:val="23"/>
  </w:num>
  <w:num w:numId="8">
    <w:abstractNumId w:val="7"/>
  </w:num>
  <w:num w:numId="9">
    <w:abstractNumId w:val="17"/>
  </w:num>
  <w:num w:numId="10">
    <w:abstractNumId w:val="5"/>
  </w:num>
  <w:num w:numId="11">
    <w:abstractNumId w:val="39"/>
  </w:num>
  <w:num w:numId="12">
    <w:abstractNumId w:val="1"/>
  </w:num>
  <w:num w:numId="13">
    <w:abstractNumId w:val="6"/>
  </w:num>
  <w:num w:numId="14">
    <w:abstractNumId w:val="34"/>
  </w:num>
  <w:num w:numId="15">
    <w:abstractNumId w:val="14"/>
  </w:num>
  <w:num w:numId="16">
    <w:abstractNumId w:val="25"/>
  </w:num>
  <w:num w:numId="17">
    <w:abstractNumId w:val="31"/>
  </w:num>
  <w:num w:numId="18">
    <w:abstractNumId w:val="26"/>
  </w:num>
  <w:num w:numId="19">
    <w:abstractNumId w:val="37"/>
  </w:num>
  <w:num w:numId="20">
    <w:abstractNumId w:val="22"/>
  </w:num>
  <w:num w:numId="21">
    <w:abstractNumId w:val="19"/>
  </w:num>
  <w:num w:numId="22">
    <w:abstractNumId w:val="32"/>
  </w:num>
  <w:num w:numId="23">
    <w:abstractNumId w:val="13"/>
  </w:num>
  <w:num w:numId="24">
    <w:abstractNumId w:val="2"/>
  </w:num>
  <w:num w:numId="25">
    <w:abstractNumId w:val="4"/>
  </w:num>
  <w:num w:numId="26">
    <w:abstractNumId w:val="35"/>
  </w:num>
  <w:num w:numId="27">
    <w:abstractNumId w:val="0"/>
  </w:num>
  <w:num w:numId="28">
    <w:abstractNumId w:val="21"/>
  </w:num>
  <w:num w:numId="29">
    <w:abstractNumId w:val="20"/>
  </w:num>
  <w:num w:numId="30">
    <w:abstractNumId w:val="28"/>
  </w:num>
  <w:num w:numId="31">
    <w:abstractNumId w:val="38"/>
  </w:num>
  <w:num w:numId="32">
    <w:abstractNumId w:val="15"/>
  </w:num>
  <w:num w:numId="33">
    <w:abstractNumId w:val="29"/>
  </w:num>
  <w:num w:numId="34">
    <w:abstractNumId w:val="8"/>
  </w:num>
  <w:num w:numId="35">
    <w:abstractNumId w:val="36"/>
  </w:num>
  <w:num w:numId="36">
    <w:abstractNumId w:val="33"/>
  </w:num>
  <w:num w:numId="37">
    <w:abstractNumId w:val="9"/>
  </w:num>
  <w:num w:numId="38">
    <w:abstractNumId w:val="16"/>
  </w:num>
  <w:num w:numId="39">
    <w:abstractNumId w:val="10"/>
  </w:num>
  <w:num w:numId="40">
    <w:abstractNumId w:val="1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F6A"/>
    <w:rsid w:val="0001237B"/>
    <w:rsid w:val="00024CB6"/>
    <w:rsid w:val="00053BAC"/>
    <w:rsid w:val="0007087A"/>
    <w:rsid w:val="00083338"/>
    <w:rsid w:val="00090874"/>
    <w:rsid w:val="00092162"/>
    <w:rsid w:val="00092E05"/>
    <w:rsid w:val="00093A60"/>
    <w:rsid w:val="000952D8"/>
    <w:rsid w:val="000A3D18"/>
    <w:rsid w:val="000B095D"/>
    <w:rsid w:val="000B17B7"/>
    <w:rsid w:val="000B7F0E"/>
    <w:rsid w:val="000C0FC8"/>
    <w:rsid w:val="000C3F0F"/>
    <w:rsid w:val="000D3DDA"/>
    <w:rsid w:val="000E5607"/>
    <w:rsid w:val="000E73B8"/>
    <w:rsid w:val="000F0D3D"/>
    <w:rsid w:val="000F2017"/>
    <w:rsid w:val="00105E49"/>
    <w:rsid w:val="0011442C"/>
    <w:rsid w:val="00114F1A"/>
    <w:rsid w:val="00134FA4"/>
    <w:rsid w:val="00144FA7"/>
    <w:rsid w:val="00145512"/>
    <w:rsid w:val="00175983"/>
    <w:rsid w:val="00175E5E"/>
    <w:rsid w:val="0017638C"/>
    <w:rsid w:val="0018280B"/>
    <w:rsid w:val="001A00A1"/>
    <w:rsid w:val="001A07F9"/>
    <w:rsid w:val="001B0CEE"/>
    <w:rsid w:val="001B2AD7"/>
    <w:rsid w:val="001B2B53"/>
    <w:rsid w:val="001B3023"/>
    <w:rsid w:val="001B58F8"/>
    <w:rsid w:val="001B5B2A"/>
    <w:rsid w:val="001C7649"/>
    <w:rsid w:val="001F0D58"/>
    <w:rsid w:val="00204A89"/>
    <w:rsid w:val="002069EB"/>
    <w:rsid w:val="00215D05"/>
    <w:rsid w:val="00223637"/>
    <w:rsid w:val="00224227"/>
    <w:rsid w:val="002318D5"/>
    <w:rsid w:val="00254F39"/>
    <w:rsid w:val="00261B9E"/>
    <w:rsid w:val="00263D74"/>
    <w:rsid w:val="002647E9"/>
    <w:rsid w:val="002730CC"/>
    <w:rsid w:val="00274EF2"/>
    <w:rsid w:val="0028153F"/>
    <w:rsid w:val="002928C1"/>
    <w:rsid w:val="0029358E"/>
    <w:rsid w:val="002A1BBC"/>
    <w:rsid w:val="002B353E"/>
    <w:rsid w:val="002C2B66"/>
    <w:rsid w:val="002C5C55"/>
    <w:rsid w:val="002C6A9E"/>
    <w:rsid w:val="002D2795"/>
    <w:rsid w:val="002E0E3A"/>
    <w:rsid w:val="002E1FCF"/>
    <w:rsid w:val="00300FDB"/>
    <w:rsid w:val="00317B6B"/>
    <w:rsid w:val="00320A36"/>
    <w:rsid w:val="003342EF"/>
    <w:rsid w:val="00342B09"/>
    <w:rsid w:val="003545BF"/>
    <w:rsid w:val="003605E5"/>
    <w:rsid w:val="00367F78"/>
    <w:rsid w:val="00370895"/>
    <w:rsid w:val="00380D93"/>
    <w:rsid w:val="00391D18"/>
    <w:rsid w:val="003A6663"/>
    <w:rsid w:val="003D78CB"/>
    <w:rsid w:val="003E2EAA"/>
    <w:rsid w:val="003E30E6"/>
    <w:rsid w:val="003E4ABF"/>
    <w:rsid w:val="003E7452"/>
    <w:rsid w:val="004018C5"/>
    <w:rsid w:val="0040395E"/>
    <w:rsid w:val="00406EDF"/>
    <w:rsid w:val="004252BC"/>
    <w:rsid w:val="00426D34"/>
    <w:rsid w:val="00450AE2"/>
    <w:rsid w:val="004652C5"/>
    <w:rsid w:val="0047451E"/>
    <w:rsid w:val="00486062"/>
    <w:rsid w:val="00490B9F"/>
    <w:rsid w:val="004B7348"/>
    <w:rsid w:val="004C3679"/>
    <w:rsid w:val="004E4444"/>
    <w:rsid w:val="004E75DC"/>
    <w:rsid w:val="004F1B50"/>
    <w:rsid w:val="004F2D1C"/>
    <w:rsid w:val="004F533B"/>
    <w:rsid w:val="00522CE9"/>
    <w:rsid w:val="00530594"/>
    <w:rsid w:val="00543921"/>
    <w:rsid w:val="005603C5"/>
    <w:rsid w:val="00560CFB"/>
    <w:rsid w:val="00573FF6"/>
    <w:rsid w:val="00587DB3"/>
    <w:rsid w:val="005A2565"/>
    <w:rsid w:val="005B1341"/>
    <w:rsid w:val="005B2E28"/>
    <w:rsid w:val="005B72FD"/>
    <w:rsid w:val="005C6D90"/>
    <w:rsid w:val="005D41CF"/>
    <w:rsid w:val="005E0140"/>
    <w:rsid w:val="005E378C"/>
    <w:rsid w:val="006024F4"/>
    <w:rsid w:val="00636C92"/>
    <w:rsid w:val="00637164"/>
    <w:rsid w:val="00641B88"/>
    <w:rsid w:val="006428A7"/>
    <w:rsid w:val="006428E1"/>
    <w:rsid w:val="00650B41"/>
    <w:rsid w:val="006617E2"/>
    <w:rsid w:val="006679F4"/>
    <w:rsid w:val="00674653"/>
    <w:rsid w:val="00674ADE"/>
    <w:rsid w:val="00687418"/>
    <w:rsid w:val="00687ECB"/>
    <w:rsid w:val="00692F01"/>
    <w:rsid w:val="006A3DDE"/>
    <w:rsid w:val="006A621D"/>
    <w:rsid w:val="006D71BC"/>
    <w:rsid w:val="006E15EC"/>
    <w:rsid w:val="006F2BF2"/>
    <w:rsid w:val="006F3D88"/>
    <w:rsid w:val="006F4BAC"/>
    <w:rsid w:val="006F4F9F"/>
    <w:rsid w:val="007021B4"/>
    <w:rsid w:val="007158B5"/>
    <w:rsid w:val="0071772A"/>
    <w:rsid w:val="0072738B"/>
    <w:rsid w:val="00733FB9"/>
    <w:rsid w:val="007452FE"/>
    <w:rsid w:val="00754553"/>
    <w:rsid w:val="00766077"/>
    <w:rsid w:val="00775093"/>
    <w:rsid w:val="00777117"/>
    <w:rsid w:val="007823B7"/>
    <w:rsid w:val="00782BD6"/>
    <w:rsid w:val="00784749"/>
    <w:rsid w:val="00792E9E"/>
    <w:rsid w:val="007B131C"/>
    <w:rsid w:val="007B1AAA"/>
    <w:rsid w:val="007B68DE"/>
    <w:rsid w:val="007C2B52"/>
    <w:rsid w:val="007D4294"/>
    <w:rsid w:val="007D4E26"/>
    <w:rsid w:val="007F6BD0"/>
    <w:rsid w:val="008210EF"/>
    <w:rsid w:val="0082228F"/>
    <w:rsid w:val="00822C44"/>
    <w:rsid w:val="0082721C"/>
    <w:rsid w:val="00832C40"/>
    <w:rsid w:val="00843E46"/>
    <w:rsid w:val="00844150"/>
    <w:rsid w:val="00852FB3"/>
    <w:rsid w:val="00854F9D"/>
    <w:rsid w:val="008679BF"/>
    <w:rsid w:val="00871055"/>
    <w:rsid w:val="008729AB"/>
    <w:rsid w:val="00881872"/>
    <w:rsid w:val="00881DAC"/>
    <w:rsid w:val="00886947"/>
    <w:rsid w:val="00887660"/>
    <w:rsid w:val="008A129D"/>
    <w:rsid w:val="008A12ED"/>
    <w:rsid w:val="008A2010"/>
    <w:rsid w:val="008B421A"/>
    <w:rsid w:val="008B5BE7"/>
    <w:rsid w:val="008C2D51"/>
    <w:rsid w:val="008C34F5"/>
    <w:rsid w:val="008C7F9F"/>
    <w:rsid w:val="008E1DB0"/>
    <w:rsid w:val="008E7048"/>
    <w:rsid w:val="0090233D"/>
    <w:rsid w:val="00904107"/>
    <w:rsid w:val="0090422F"/>
    <w:rsid w:val="009171B2"/>
    <w:rsid w:val="00935610"/>
    <w:rsid w:val="0094076C"/>
    <w:rsid w:val="00950C4E"/>
    <w:rsid w:val="00963451"/>
    <w:rsid w:val="0098107C"/>
    <w:rsid w:val="00983711"/>
    <w:rsid w:val="009919B5"/>
    <w:rsid w:val="00995AFE"/>
    <w:rsid w:val="009A6D4A"/>
    <w:rsid w:val="009B1C2C"/>
    <w:rsid w:val="009C3E16"/>
    <w:rsid w:val="009C5BF1"/>
    <w:rsid w:val="009C5C7D"/>
    <w:rsid w:val="009D2350"/>
    <w:rsid w:val="009E2FB6"/>
    <w:rsid w:val="00A010A7"/>
    <w:rsid w:val="00A02F9B"/>
    <w:rsid w:val="00A06631"/>
    <w:rsid w:val="00A11C43"/>
    <w:rsid w:val="00A15D24"/>
    <w:rsid w:val="00A24E02"/>
    <w:rsid w:val="00A35574"/>
    <w:rsid w:val="00A373D9"/>
    <w:rsid w:val="00A42245"/>
    <w:rsid w:val="00A5034E"/>
    <w:rsid w:val="00A517F6"/>
    <w:rsid w:val="00A56DDE"/>
    <w:rsid w:val="00A60E2C"/>
    <w:rsid w:val="00A632A9"/>
    <w:rsid w:val="00A64DD6"/>
    <w:rsid w:val="00A700B1"/>
    <w:rsid w:val="00A83F73"/>
    <w:rsid w:val="00AC11A2"/>
    <w:rsid w:val="00AC185B"/>
    <w:rsid w:val="00AC2020"/>
    <w:rsid w:val="00AD0B5E"/>
    <w:rsid w:val="00AE2C4B"/>
    <w:rsid w:val="00AE373E"/>
    <w:rsid w:val="00AF2D20"/>
    <w:rsid w:val="00AF50C0"/>
    <w:rsid w:val="00AF63AC"/>
    <w:rsid w:val="00B110DE"/>
    <w:rsid w:val="00B1260C"/>
    <w:rsid w:val="00B225CE"/>
    <w:rsid w:val="00B26993"/>
    <w:rsid w:val="00B333C5"/>
    <w:rsid w:val="00B3525B"/>
    <w:rsid w:val="00B35F79"/>
    <w:rsid w:val="00B556DE"/>
    <w:rsid w:val="00B6090E"/>
    <w:rsid w:val="00B6569E"/>
    <w:rsid w:val="00B66662"/>
    <w:rsid w:val="00B6699F"/>
    <w:rsid w:val="00B8359F"/>
    <w:rsid w:val="00B864EF"/>
    <w:rsid w:val="00BB2C7F"/>
    <w:rsid w:val="00BB2EE1"/>
    <w:rsid w:val="00BE0655"/>
    <w:rsid w:val="00BE0DDD"/>
    <w:rsid w:val="00BF0485"/>
    <w:rsid w:val="00BF4955"/>
    <w:rsid w:val="00C039AE"/>
    <w:rsid w:val="00C04C26"/>
    <w:rsid w:val="00C20C51"/>
    <w:rsid w:val="00C24E42"/>
    <w:rsid w:val="00C37FF0"/>
    <w:rsid w:val="00C40907"/>
    <w:rsid w:val="00C469B4"/>
    <w:rsid w:val="00C511A7"/>
    <w:rsid w:val="00C62DA2"/>
    <w:rsid w:val="00C65C0D"/>
    <w:rsid w:val="00C71F5D"/>
    <w:rsid w:val="00C75466"/>
    <w:rsid w:val="00CA1CD8"/>
    <w:rsid w:val="00CA55DE"/>
    <w:rsid w:val="00CA5CC3"/>
    <w:rsid w:val="00CB159C"/>
    <w:rsid w:val="00CB2B80"/>
    <w:rsid w:val="00CC7F93"/>
    <w:rsid w:val="00CD05D7"/>
    <w:rsid w:val="00CD1F4A"/>
    <w:rsid w:val="00CD7769"/>
    <w:rsid w:val="00CE1F6A"/>
    <w:rsid w:val="00CE7C76"/>
    <w:rsid w:val="00CE7F98"/>
    <w:rsid w:val="00CF52B1"/>
    <w:rsid w:val="00CF58A1"/>
    <w:rsid w:val="00CF6C6D"/>
    <w:rsid w:val="00D26278"/>
    <w:rsid w:val="00D43D28"/>
    <w:rsid w:val="00D47A8C"/>
    <w:rsid w:val="00D56602"/>
    <w:rsid w:val="00D56A37"/>
    <w:rsid w:val="00D56ADA"/>
    <w:rsid w:val="00D63760"/>
    <w:rsid w:val="00D759F1"/>
    <w:rsid w:val="00D75CD1"/>
    <w:rsid w:val="00D8099A"/>
    <w:rsid w:val="00D84C8A"/>
    <w:rsid w:val="00D869AA"/>
    <w:rsid w:val="00D90276"/>
    <w:rsid w:val="00D97531"/>
    <w:rsid w:val="00DA2DE2"/>
    <w:rsid w:val="00DB13B1"/>
    <w:rsid w:val="00DB4B3E"/>
    <w:rsid w:val="00DB73DE"/>
    <w:rsid w:val="00DC506B"/>
    <w:rsid w:val="00DE5A9A"/>
    <w:rsid w:val="00DE6060"/>
    <w:rsid w:val="00DE7379"/>
    <w:rsid w:val="00DF1FC8"/>
    <w:rsid w:val="00DF357E"/>
    <w:rsid w:val="00DF697B"/>
    <w:rsid w:val="00E079DB"/>
    <w:rsid w:val="00E2578D"/>
    <w:rsid w:val="00E2646C"/>
    <w:rsid w:val="00E32453"/>
    <w:rsid w:val="00E414C4"/>
    <w:rsid w:val="00E5266A"/>
    <w:rsid w:val="00E6297D"/>
    <w:rsid w:val="00E66F60"/>
    <w:rsid w:val="00E6769A"/>
    <w:rsid w:val="00E73C63"/>
    <w:rsid w:val="00E7499C"/>
    <w:rsid w:val="00E75041"/>
    <w:rsid w:val="00E8500D"/>
    <w:rsid w:val="00E87E10"/>
    <w:rsid w:val="00E932BC"/>
    <w:rsid w:val="00E96A18"/>
    <w:rsid w:val="00E96DCF"/>
    <w:rsid w:val="00EA37A2"/>
    <w:rsid w:val="00EB33E4"/>
    <w:rsid w:val="00EB73A3"/>
    <w:rsid w:val="00ED133F"/>
    <w:rsid w:val="00ED3F85"/>
    <w:rsid w:val="00EE20A2"/>
    <w:rsid w:val="00EE74C5"/>
    <w:rsid w:val="00EF0A32"/>
    <w:rsid w:val="00EF5436"/>
    <w:rsid w:val="00EF7407"/>
    <w:rsid w:val="00F01D72"/>
    <w:rsid w:val="00F0441E"/>
    <w:rsid w:val="00F13DD8"/>
    <w:rsid w:val="00F15B78"/>
    <w:rsid w:val="00F1601D"/>
    <w:rsid w:val="00F16A82"/>
    <w:rsid w:val="00F43F3B"/>
    <w:rsid w:val="00F47602"/>
    <w:rsid w:val="00F55C4A"/>
    <w:rsid w:val="00F77C00"/>
    <w:rsid w:val="00F93C65"/>
    <w:rsid w:val="00F97631"/>
    <w:rsid w:val="00FA3EC4"/>
    <w:rsid w:val="00FB5005"/>
    <w:rsid w:val="00FC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E"/>
    <w:pPr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64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AF50C0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E7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E7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1F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F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E1F6A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E1F6A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CE1F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.Лена"/>
    <w:basedOn w:val="a"/>
    <w:next w:val="a"/>
    <w:rsid w:val="00CE1F6A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"/>
    <w:rsid w:val="00CE1F6A"/>
    <w:pPr>
      <w:numPr>
        <w:ilvl w:val="1"/>
        <w:numId w:val="1"/>
      </w:numPr>
      <w:outlineLvl w:val="1"/>
    </w:pPr>
  </w:style>
  <w:style w:type="paragraph" w:customStyle="1" w:styleId="a8">
    <w:name w:val="Для таблиц"/>
    <w:basedOn w:val="a"/>
    <w:rsid w:val="00CE1F6A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E1F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E1F6A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E1F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1F6A"/>
    <w:rPr>
      <w:rFonts w:cs="Times New Roman"/>
      <w:sz w:val="22"/>
      <w:szCs w:val="22"/>
    </w:rPr>
  </w:style>
  <w:style w:type="paragraph" w:styleId="ad">
    <w:name w:val="Normal (Web)"/>
    <w:aliases w:val="Обычный (Web)"/>
    <w:basedOn w:val="a"/>
    <w:link w:val="ae"/>
    <w:qFormat/>
    <w:rsid w:val="00587DB3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rsid w:val="00587DB3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13">
    <w:name w:val="Заголовок №1_"/>
    <w:basedOn w:val="a0"/>
    <w:link w:val="14"/>
    <w:rsid w:val="00766077"/>
    <w:rPr>
      <w:shd w:val="clear" w:color="auto" w:fill="FFFFFF"/>
    </w:rPr>
  </w:style>
  <w:style w:type="paragraph" w:customStyle="1" w:styleId="14">
    <w:name w:val="Заголовок №1"/>
    <w:basedOn w:val="a"/>
    <w:link w:val="13"/>
    <w:rsid w:val="00766077"/>
    <w:pPr>
      <w:shd w:val="clear" w:color="auto" w:fill="FFFFFF"/>
      <w:spacing w:after="60" w:line="0" w:lineRule="atLeast"/>
      <w:ind w:firstLine="540"/>
      <w:outlineLvl w:val="0"/>
    </w:pPr>
    <w:rPr>
      <w:sz w:val="20"/>
      <w:szCs w:val="20"/>
      <w:shd w:val="clear" w:color="auto" w:fill="FFFFFF"/>
      <w:lang w:eastAsia="ru-RU"/>
    </w:rPr>
  </w:style>
  <w:style w:type="paragraph" w:customStyle="1" w:styleId="Style7">
    <w:name w:val="Style7"/>
    <w:basedOn w:val="a"/>
    <w:rsid w:val="00650B41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650B41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650B41"/>
    <w:rPr>
      <w:rFonts w:ascii="Times New Roman" w:hAnsi="Times New Roman" w:cs="Times New Roman" w:hint="default"/>
      <w:sz w:val="16"/>
    </w:rPr>
  </w:style>
  <w:style w:type="character" w:customStyle="1" w:styleId="40">
    <w:name w:val="Заголовок 4 Знак"/>
    <w:basedOn w:val="a0"/>
    <w:link w:val="4"/>
    <w:rsid w:val="00AF50C0"/>
    <w:rPr>
      <w:rFonts w:eastAsia="Times New Roman"/>
      <w:b/>
      <w:bCs/>
      <w:sz w:val="24"/>
      <w:szCs w:val="28"/>
    </w:rPr>
  </w:style>
  <w:style w:type="paragraph" w:styleId="af">
    <w:name w:val="footnote text"/>
    <w:basedOn w:val="a"/>
    <w:link w:val="af0"/>
    <w:semiHidden/>
    <w:rsid w:val="00852FB3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852FB3"/>
    <w:rPr>
      <w:rFonts w:eastAsia="Times New Roman"/>
    </w:rPr>
  </w:style>
  <w:style w:type="character" w:styleId="af1">
    <w:name w:val="footnote reference"/>
    <w:basedOn w:val="a0"/>
    <w:semiHidden/>
    <w:rsid w:val="00852FB3"/>
    <w:rPr>
      <w:vertAlign w:val="superscript"/>
    </w:rPr>
  </w:style>
  <w:style w:type="paragraph" w:styleId="af2">
    <w:name w:val="Body Text"/>
    <w:basedOn w:val="a"/>
    <w:link w:val="af3"/>
    <w:rsid w:val="00F77C00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77C00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B5BE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B5BE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B5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5BE7"/>
    <w:rPr>
      <w:sz w:val="16"/>
      <w:szCs w:val="16"/>
      <w:lang w:eastAsia="en-US"/>
    </w:rPr>
  </w:style>
  <w:style w:type="paragraph" w:customStyle="1" w:styleId="21">
    <w:name w:val="Основной текст с отступом 21"/>
    <w:basedOn w:val="a"/>
    <w:rsid w:val="008B5BE7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8B5BE7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5BE7"/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48606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4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647E9"/>
  </w:style>
  <w:style w:type="character" w:styleId="af4">
    <w:name w:val="Strong"/>
    <w:basedOn w:val="a0"/>
    <w:uiPriority w:val="22"/>
    <w:qFormat/>
    <w:rsid w:val="001B0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076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se.chempor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ig.sp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ovetnik.ru" TargetMode="External"/><Relationship Id="rId17" Type="http://schemas.openxmlformats.org/officeDocument/2006/relationships/hyperlink" Target="http://www.ecsocman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ecsocman.edu.ru/db/msg/20686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vetnik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zipsites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&amp;id=259012" TargetMode="External"/><Relationship Id="rId19" Type="http://schemas.openxmlformats.org/officeDocument/2006/relationships/hyperlink" Target="http://dic.academ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59012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http://www.finmanagement.ru/persona/persona003/persona003.ht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2554-331F-4CFC-BA26-9CE86902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7897</Words>
  <Characters>45014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52806</CharactersWithSpaces>
  <SharedDoc>false</SharedDoc>
  <HLinks>
    <vt:vector size="60" baseType="variant">
      <vt:variant>
        <vt:i4>2031640</vt:i4>
      </vt:variant>
      <vt:variant>
        <vt:i4>30</vt:i4>
      </vt:variant>
      <vt:variant>
        <vt:i4>0</vt:i4>
      </vt:variant>
      <vt:variant>
        <vt:i4>5</vt:i4>
      </vt:variant>
      <vt:variant>
        <vt:lpwstr>http://www.ilpp.ru/kpvo231/reviews/ganev.html</vt:lpwstr>
      </vt:variant>
      <vt:variant>
        <vt:lpwstr/>
      </vt:variant>
      <vt:variant>
        <vt:i4>4194313</vt:i4>
      </vt:variant>
      <vt:variant>
        <vt:i4>24</vt:i4>
      </vt:variant>
      <vt:variant>
        <vt:i4>0</vt:i4>
      </vt:variant>
      <vt:variant>
        <vt:i4>5</vt:i4>
      </vt:variant>
      <vt:variant>
        <vt:lpwstr>http://www.finmanagement.ru/persona/persona003/persona003.htm</vt:lpwstr>
      </vt:variant>
      <vt:variant>
        <vt:lpwstr/>
      </vt:variant>
      <vt:variant>
        <vt:i4>6422588</vt:i4>
      </vt:variant>
      <vt:variant>
        <vt:i4>21</vt:i4>
      </vt:variant>
      <vt:variant>
        <vt:i4>0</vt:i4>
      </vt:variant>
      <vt:variant>
        <vt:i4>5</vt:i4>
      </vt:variant>
      <vt:variant>
        <vt:lpwstr>http://www.big.spb.ru/</vt:lpwstr>
      </vt:variant>
      <vt:variant>
        <vt:lpwstr/>
      </vt:variant>
      <vt:variant>
        <vt:i4>262162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http://www.ecsocman.edu.ru/db/msg/206860.html</vt:lpwstr>
      </vt:variant>
      <vt:variant>
        <vt:lpwstr/>
      </vt:variant>
      <vt:variant>
        <vt:i4>8060981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7536737</vt:i4>
      </vt:variant>
      <vt:variant>
        <vt:i4>12</vt:i4>
      </vt:variant>
      <vt:variant>
        <vt:i4>0</vt:i4>
      </vt:variant>
      <vt:variant>
        <vt:i4>5</vt:i4>
      </vt:variant>
      <vt:variant>
        <vt:lpwstr>http://www.bse.chemport.ru/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http://www.zipsites.ru/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peshehonova</cp:lastModifiedBy>
  <cp:revision>84</cp:revision>
  <cp:lastPrinted>2015-05-06T15:12:00Z</cp:lastPrinted>
  <dcterms:created xsi:type="dcterms:W3CDTF">2014-11-14T19:40:00Z</dcterms:created>
  <dcterms:modified xsi:type="dcterms:W3CDTF">2016-10-15T09:56:00Z</dcterms:modified>
</cp:coreProperties>
</file>